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ascii="楷体" w:hAnsi="楷体" w:eastAsia="楷体"/>
          <w:sz w:val="32"/>
          <w:szCs w:val="32"/>
        </w:rPr>
      </w:pPr>
      <w:bookmarkStart w:id="0" w:name="_Toc50812676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  <w:bookmarkEnd w:id="0"/>
    </w:p>
    <w:p>
      <w:pPr>
        <w:pStyle w:val="2"/>
        <w:keepNext/>
        <w:keepLines/>
        <w:jc w:val="center"/>
        <w:rPr>
          <w:rFonts w:hint="eastAsia" w:eastAsia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/>
          <w:bCs/>
          <w:kern w:val="0"/>
          <w:sz w:val="28"/>
          <w:szCs w:val="28"/>
          <w:lang w:val="en-US" w:eastAsia="zh-CN" w:bidi="ar-SA"/>
        </w:rPr>
        <w:t>中国海洋大学水产学院</w:t>
      </w:r>
      <w:r>
        <w:rPr>
          <w:bCs/>
          <w:kern w:val="0"/>
          <w:sz w:val="28"/>
          <w:szCs w:val="28"/>
          <w:lang w:bidi="ar-SA"/>
        </w:rPr>
        <w:t>主题班会/主题团日活动</w:t>
      </w:r>
      <w:r>
        <w:rPr>
          <w:rFonts w:hint="eastAsia"/>
          <w:bCs/>
          <w:kern w:val="0"/>
          <w:sz w:val="28"/>
          <w:szCs w:val="28"/>
          <w:lang w:val="en-US" w:eastAsia="zh-CN" w:bidi="ar-SA"/>
        </w:rPr>
        <w:t>记录表</w:t>
      </w:r>
    </w:p>
    <w:p>
      <w:pPr>
        <w:jc w:val="left"/>
        <w:rPr>
          <w:b/>
          <w:sz w:val="36"/>
          <w:szCs w:val="36"/>
        </w:rPr>
      </w:pPr>
      <w:r>
        <w:rPr>
          <w:rFonts w:hint="eastAsia" w:ascii="仿宋" w:hAnsi="仿宋" w:eastAsia="仿宋" w:cs="仿宋_GB2312"/>
          <w:sz w:val="28"/>
          <w:szCs w:val="28"/>
          <w:lang w:bidi="ar"/>
        </w:rPr>
        <w:t xml:space="preserve">时间：                                      地点:      </w:t>
      </w:r>
    </w:p>
    <w:tbl>
      <w:tblPr>
        <w:tblStyle w:val="4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385"/>
        <w:gridCol w:w="2385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班级/团支部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参会人数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  <w:lang w:val="en-US" w:eastAsia="zh-CN"/>
              </w:rPr>
              <w:t>（需备注请假人姓名）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 w:bidi="ar"/>
              </w:rPr>
              <w:t>主持人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920" w:firstLineChars="140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邀请嘉宾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920" w:firstLineChars="140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 w:bidi="ar"/>
              </w:rPr>
              <w:t>主题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280" w:firstLineChars="100"/>
              <w:jc w:val="both"/>
              <w:rPr>
                <w:rFonts w:hint="default" w:ascii="仿宋" w:hAnsi="仿宋" w:eastAsia="仿宋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 w:bidi="ar"/>
              </w:rPr>
              <w:t>活 动 形 式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9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1680" w:firstLineChars="600"/>
              <w:jc w:val="both"/>
              <w:rPr>
                <w:rFonts w:hint="default" w:ascii="仿宋" w:hAnsi="仿宋" w:eastAsia="仿宋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 w:bidi="ar"/>
              </w:rPr>
              <w:t>活   动   总   结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bookmarkStart w:id="1" w:name="_GoBack"/>
            <w:bookmarkEnd w:id="1"/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注：递交活动总结时需提供3-4张活动纪实图片，与本表格一同发送。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f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Style w:val="6"/>
        <w:rFonts w:ascii="Times New Roman" w:hAnsi="Times New Roman" w:cs="Times New Roman"/>
      </w:rPr>
      <w:instrText xml:space="preserve">PAGE  </w:instrText>
    </w:r>
    <w:r>
      <w:rPr>
        <w:rFonts w:ascii="Times New Roman" w:hAnsi="Times New Roman" w:cs="Times New Roman"/>
      </w:rPr>
      <w:fldChar w:fldCharType="separate"/>
    </w:r>
    <w:r>
      <w:rPr>
        <w:rStyle w:val="6"/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A234F"/>
    <w:rsid w:val="095D34E8"/>
    <w:rsid w:val="10011764"/>
    <w:rsid w:val="13D31E4D"/>
    <w:rsid w:val="194A234F"/>
    <w:rsid w:val="19C57F6F"/>
    <w:rsid w:val="1D091F35"/>
    <w:rsid w:val="1F19476D"/>
    <w:rsid w:val="2BB440A0"/>
    <w:rsid w:val="42BF022A"/>
    <w:rsid w:val="446266BB"/>
    <w:rsid w:val="4E9738B0"/>
    <w:rsid w:val="62C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fal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2020-10-19T06:39:00Z</dcterms:created>
  <dc:creator>杨文昭</dc:creator>
  <cp:lastModifiedBy>小丑</cp:lastModifiedBy>
  <dcterms:modified xsi:type="dcterms:W3CDTF">2021-09-06T02:02:39Z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