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8F60" w14:textId="2C567887" w:rsidR="00485D98" w:rsidRDefault="00485D98" w:rsidP="00485D98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14:paraId="36F6D363" w14:textId="2C22672F" w:rsidR="008D3BCD" w:rsidRPr="00F50FBC" w:rsidRDefault="006D7F92" w:rsidP="008D3BCD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基本</w:t>
      </w:r>
      <w:r w:rsidR="008D3BCD" w:rsidRPr="00F50FBC">
        <w:rPr>
          <w:rFonts w:ascii="仿宋" w:eastAsia="仿宋" w:hAnsi="仿宋" w:hint="eastAsia"/>
          <w:sz w:val="28"/>
        </w:rPr>
        <w:t>信息表</w:t>
      </w:r>
    </w:p>
    <w:tbl>
      <w:tblPr>
        <w:tblStyle w:val="a7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04"/>
        <w:gridCol w:w="1662"/>
        <w:gridCol w:w="1743"/>
        <w:gridCol w:w="1255"/>
        <w:gridCol w:w="1254"/>
        <w:gridCol w:w="2002"/>
        <w:gridCol w:w="2079"/>
        <w:gridCol w:w="1698"/>
        <w:gridCol w:w="1451"/>
      </w:tblGrid>
      <w:tr w:rsidR="00153D22" w:rsidRPr="00F50FBC" w14:paraId="0ED20DFE" w14:textId="77777777" w:rsidTr="00153D22">
        <w:trPr>
          <w:trHeight w:val="1266"/>
        </w:trPr>
        <w:tc>
          <w:tcPr>
            <w:tcW w:w="804" w:type="dxa"/>
            <w:vAlign w:val="center"/>
          </w:tcPr>
          <w:p w14:paraId="5CA6F267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0FB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62" w:type="dxa"/>
            <w:vAlign w:val="center"/>
          </w:tcPr>
          <w:p w14:paraId="5D0A78EE" w14:textId="397AE30D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3" w:type="dxa"/>
            <w:vAlign w:val="center"/>
          </w:tcPr>
          <w:p w14:paraId="0BAE44DE" w14:textId="1629CF82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0FBC">
              <w:rPr>
                <w:rFonts w:ascii="仿宋" w:eastAsia="仿宋" w:hAnsi="仿宋" w:hint="eastAsia"/>
                <w:sz w:val="24"/>
                <w:szCs w:val="24"/>
              </w:rPr>
              <w:t>部门（学院）</w:t>
            </w:r>
          </w:p>
        </w:tc>
        <w:tc>
          <w:tcPr>
            <w:tcW w:w="1255" w:type="dxa"/>
            <w:vAlign w:val="center"/>
          </w:tcPr>
          <w:p w14:paraId="3794BE42" w14:textId="3DED81D3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254" w:type="dxa"/>
            <w:vAlign w:val="center"/>
          </w:tcPr>
          <w:p w14:paraId="56DCB62A" w14:textId="5B9A5471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002" w:type="dxa"/>
            <w:vAlign w:val="center"/>
          </w:tcPr>
          <w:p w14:paraId="6053BA00" w14:textId="7754C8FB" w:rsidR="00153D22" w:rsidRPr="00153D22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D22">
              <w:rPr>
                <w:rFonts w:ascii="仿宋" w:eastAsia="仿宋" w:hAnsi="仿宋" w:hint="eastAsia"/>
                <w:sz w:val="24"/>
                <w:szCs w:val="24"/>
              </w:rPr>
              <w:t>本人及配偶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153D22">
              <w:rPr>
                <w:rFonts w:ascii="仿宋" w:eastAsia="仿宋" w:hAnsi="仿宋" w:hint="eastAsia"/>
                <w:bCs/>
                <w:sz w:val="24"/>
                <w:szCs w:val="24"/>
              </w:rPr>
              <w:t>在青岛市范围内享受过住房优惠政策</w:t>
            </w:r>
          </w:p>
        </w:tc>
        <w:tc>
          <w:tcPr>
            <w:tcW w:w="2079" w:type="dxa"/>
            <w:vAlign w:val="center"/>
          </w:tcPr>
          <w:p w14:paraId="07136B8B" w14:textId="0AAF3162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0FBC">
              <w:rPr>
                <w:rFonts w:ascii="仿宋" w:eastAsia="仿宋" w:hAnsi="仿宋"/>
                <w:sz w:val="24"/>
                <w:szCs w:val="24"/>
              </w:rPr>
              <w:t>本人及其配偶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F50FBC">
              <w:rPr>
                <w:rFonts w:ascii="仿宋" w:eastAsia="仿宋" w:hAnsi="仿宋"/>
                <w:sz w:val="24"/>
                <w:szCs w:val="24"/>
              </w:rPr>
              <w:t>在青岛市范围内享受过用于改善生活或住房的一次性补贴</w:t>
            </w:r>
          </w:p>
        </w:tc>
        <w:tc>
          <w:tcPr>
            <w:tcW w:w="1698" w:type="dxa"/>
            <w:vAlign w:val="center"/>
          </w:tcPr>
          <w:p w14:paraId="0F11694C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0FB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51" w:type="dxa"/>
            <w:vAlign w:val="center"/>
          </w:tcPr>
          <w:p w14:paraId="2A014C1F" w14:textId="23EE6A0D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153D22" w:rsidRPr="00F50FBC" w14:paraId="783580AC" w14:textId="77777777" w:rsidTr="00153D22">
        <w:trPr>
          <w:trHeight w:val="698"/>
        </w:trPr>
        <w:tc>
          <w:tcPr>
            <w:tcW w:w="804" w:type="dxa"/>
            <w:vAlign w:val="center"/>
          </w:tcPr>
          <w:p w14:paraId="2B6F7CC0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FAD614E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6F11A36B" w14:textId="75CE1FF8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2B73FA0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39AD166D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B10AB6D" w14:textId="6C454D23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698D4751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BF5DCA5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21E8733" w14:textId="77777777" w:rsidR="00153D22" w:rsidRPr="00F50FBC" w:rsidRDefault="00153D22" w:rsidP="00153D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485B26C" w14:textId="77777777" w:rsidR="00F50FBC" w:rsidRDefault="00F50FBC" w:rsidP="00F50FBC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79263ADF" w14:textId="78287E64" w:rsidR="00F50FBC" w:rsidRDefault="008D3BCD" w:rsidP="00F50FBC">
      <w:pPr>
        <w:spacing w:line="360" w:lineRule="auto"/>
        <w:rPr>
          <w:rFonts w:ascii="仿宋" w:eastAsia="仿宋" w:hAnsi="仿宋"/>
          <w:sz w:val="24"/>
          <w:szCs w:val="24"/>
        </w:rPr>
      </w:pPr>
      <w:r w:rsidRPr="00F50FBC">
        <w:rPr>
          <w:rFonts w:ascii="仿宋" w:eastAsia="仿宋" w:hAnsi="仿宋" w:hint="eastAsia"/>
          <w:sz w:val="24"/>
          <w:szCs w:val="24"/>
        </w:rPr>
        <w:t>注：</w:t>
      </w:r>
    </w:p>
    <w:p w14:paraId="5018ADCC" w14:textId="094B9C3B" w:rsidR="00153D22" w:rsidRDefault="00153D22" w:rsidP="00F50FB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153D22">
        <w:rPr>
          <w:rFonts w:ascii="仿宋" w:eastAsia="仿宋" w:hAnsi="仿宋" w:hint="eastAsia"/>
          <w:sz w:val="24"/>
          <w:szCs w:val="24"/>
        </w:rPr>
        <w:t>未在青岛市范围内享受过住房优惠政策（含福利分房、房改房、经济适用房、限价商品房、部队分房、产权型人才住房、青岛市各级机关干部（职工）分房、集资建房等住房）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42342629" w14:textId="4AFA8FB0" w:rsidR="00F50FBC" w:rsidRPr="00153D22" w:rsidRDefault="00F50FBC" w:rsidP="00153D2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F50FBC">
        <w:rPr>
          <w:rFonts w:ascii="仿宋" w:eastAsia="仿宋" w:hAnsi="仿宋"/>
          <w:sz w:val="24"/>
          <w:szCs w:val="24"/>
        </w:rPr>
        <w:t>用于改善生活或住房的一次性补贴</w:t>
      </w:r>
      <w:r w:rsidR="00153D22">
        <w:rPr>
          <w:rFonts w:ascii="仿宋" w:eastAsia="仿宋" w:hAnsi="仿宋" w:hint="eastAsia"/>
          <w:sz w:val="24"/>
          <w:szCs w:val="24"/>
        </w:rPr>
        <w:t>是</w:t>
      </w:r>
      <w:r w:rsidRPr="00F50FBC">
        <w:rPr>
          <w:rFonts w:ascii="仿宋" w:eastAsia="仿宋" w:hAnsi="仿宋"/>
          <w:sz w:val="24"/>
          <w:szCs w:val="24"/>
        </w:rPr>
        <w:t>指</w:t>
      </w:r>
      <w:r w:rsidRPr="00F50FBC">
        <w:rPr>
          <w:rFonts w:ascii="仿宋" w:eastAsia="仿宋" w:hAnsi="仿宋" w:hint="eastAsia"/>
          <w:sz w:val="24"/>
          <w:szCs w:val="24"/>
        </w:rPr>
        <w:t>：</w:t>
      </w:r>
      <w:r w:rsidR="00153D22" w:rsidRPr="00153D22">
        <w:rPr>
          <w:rFonts w:ascii="仿宋" w:eastAsia="仿宋" w:hAnsi="仿宋" w:hint="eastAsia"/>
          <w:sz w:val="24"/>
          <w:szCs w:val="24"/>
        </w:rPr>
        <w:t>青岛市范围内享受过顶尖人才安家费、高层次优秀人才购房安家补贴、创业创新领军人才安家补贴、博士后安家补贴、技能领军人才安家补贴和青年人才在青创新创业一次性安家政策</w:t>
      </w:r>
      <w:r w:rsidR="00932501">
        <w:rPr>
          <w:rFonts w:ascii="仿宋" w:eastAsia="仿宋" w:hAnsi="仿宋" w:hint="eastAsia"/>
          <w:sz w:val="24"/>
          <w:szCs w:val="24"/>
        </w:rPr>
        <w:t>等</w:t>
      </w:r>
      <w:r w:rsidRPr="00F50FBC">
        <w:rPr>
          <w:rFonts w:ascii="仿宋" w:eastAsia="仿宋" w:hAnsi="仿宋" w:hint="eastAsia"/>
          <w:sz w:val="24"/>
          <w:szCs w:val="24"/>
        </w:rPr>
        <w:t>。</w:t>
      </w:r>
    </w:p>
    <w:p w14:paraId="2F08DC07" w14:textId="36C570AE" w:rsidR="00F50FBC" w:rsidRPr="00F50FBC" w:rsidRDefault="00F50FBC" w:rsidP="00F50FB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请如实填报信息，弄虚作假者依法依规提交相关部门处理。</w:t>
      </w:r>
    </w:p>
    <w:sectPr w:rsidR="00F50FBC" w:rsidRPr="00F50FBC" w:rsidSect="00F26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FE9D" w14:textId="77777777" w:rsidR="0042643A" w:rsidRDefault="0042643A" w:rsidP="00F267C5">
      <w:r>
        <w:separator/>
      </w:r>
    </w:p>
  </w:endnote>
  <w:endnote w:type="continuationSeparator" w:id="0">
    <w:p w14:paraId="4E5D1286" w14:textId="77777777" w:rsidR="0042643A" w:rsidRDefault="0042643A" w:rsidP="00F2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6E64" w14:textId="77777777" w:rsidR="0042643A" w:rsidRDefault="0042643A" w:rsidP="00F267C5">
      <w:r>
        <w:separator/>
      </w:r>
    </w:p>
  </w:footnote>
  <w:footnote w:type="continuationSeparator" w:id="0">
    <w:p w14:paraId="303B8075" w14:textId="77777777" w:rsidR="0042643A" w:rsidRDefault="0042643A" w:rsidP="00F2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00AC"/>
    <w:multiLevelType w:val="hybridMultilevel"/>
    <w:tmpl w:val="7CF41E12"/>
    <w:lvl w:ilvl="0" w:tplc="FC72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EC"/>
    <w:rsid w:val="00153D22"/>
    <w:rsid w:val="001F0400"/>
    <w:rsid w:val="00253895"/>
    <w:rsid w:val="0042643A"/>
    <w:rsid w:val="00485D90"/>
    <w:rsid w:val="00485D98"/>
    <w:rsid w:val="004B1A1E"/>
    <w:rsid w:val="005933A9"/>
    <w:rsid w:val="00626752"/>
    <w:rsid w:val="006D7F92"/>
    <w:rsid w:val="007A499D"/>
    <w:rsid w:val="008C01EC"/>
    <w:rsid w:val="008D3BCD"/>
    <w:rsid w:val="00932501"/>
    <w:rsid w:val="00F267C5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3A68"/>
  <w15:chartTrackingRefBased/>
  <w15:docId w15:val="{C454862A-5D3E-4D30-9EB9-07734BC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7C5"/>
    <w:rPr>
      <w:sz w:val="18"/>
      <w:szCs w:val="18"/>
    </w:rPr>
  </w:style>
  <w:style w:type="table" w:styleId="a7">
    <w:name w:val="Table Grid"/>
    <w:basedOn w:val="a1"/>
    <w:uiPriority w:val="39"/>
    <w:rsid w:val="00F2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0F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</dc:creator>
  <cp:keywords/>
  <dc:description/>
  <cp:lastModifiedBy>phl</cp:lastModifiedBy>
  <cp:revision>9</cp:revision>
  <dcterms:created xsi:type="dcterms:W3CDTF">2020-12-04T05:24:00Z</dcterms:created>
  <dcterms:modified xsi:type="dcterms:W3CDTF">2021-10-20T12:23:00Z</dcterms:modified>
</cp:coreProperties>
</file>