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第一天，三下乡日志</w:t>
      </w:r>
    </w:p>
    <w:p>
      <w:pPr>
        <w:keepNext w:val="0"/>
        <w:keepLines w:val="0"/>
        <w:widowControl/>
        <w:suppressLineNumbers w:val="0"/>
        <w:jc w:val="left"/>
        <w:rPr>
          <w:rFonts w:hint="eastAsia"/>
          <w:lang w:val="en-US" w:eastAsia="zh-CN"/>
        </w:rPr>
      </w:pPr>
      <w:r>
        <w:rPr>
          <w:rFonts w:hint="eastAsia"/>
        </w:rPr>
        <w:t>2017年7月12日，我们三下乡小组“保湿卫士”正式开始进行。</w:t>
      </w:r>
      <w:r>
        <w:rPr>
          <w:rFonts w:hint="eastAsia"/>
          <w:lang w:val="en-US" w:eastAsia="zh-CN"/>
        </w:rPr>
        <w:t>上午</w:t>
      </w:r>
      <w:r>
        <w:rPr>
          <w:rFonts w:hint="eastAsia"/>
        </w:rPr>
        <w:t>我们到达</w:t>
      </w:r>
      <w:r>
        <w:rPr>
          <w:rFonts w:hint="eastAsia"/>
          <w:lang w:val="en-US" w:eastAsia="zh-CN"/>
        </w:rPr>
        <w:t>污水处理厂</w:t>
      </w:r>
      <w:r>
        <w:rPr>
          <w:rFonts w:hint="eastAsia"/>
        </w:rPr>
        <w:t>以后，受到了那边负责人的热情招待。阿姨带领我们参观了处理厂的各个设施和区域，完全流程化的操作使得污水处理厂能够处理大量的废水，井然有序。我们了解到青岛其实是没有处理化学药剂和重金属的设备的，因为技术限制和昂贵的成本。因此医院内的试剂都经过严格的把控，不允许随意倒入下水道。然而，重金属离子最多的来源地是青岛所在大学的实验室</w:t>
      </w:r>
      <w:r>
        <w:rPr>
          <w:rFonts w:hint="eastAsia"/>
          <w:lang w:eastAsia="zh-CN"/>
        </w:rPr>
        <w:t>。</w:t>
      </w:r>
      <w:r>
        <w:rPr>
          <w:rFonts w:hint="eastAsia"/>
        </w:rPr>
        <w:t>因为政府无法对实验室的药剂使用进行把控，尽管每个实验室都用废液箱，然而同学们依旧忘记倒入废液箱，那一点点药剂汇集起来，就是让处理场无法处置的大难题。吃过午饭后，稍微休息一下我们便又前往石老人和五四广场进行调查问卷。经过调查我们发现大部分的青岛本地人和游客对于青岛的水质都认为一般，平时对于水质的检测和了解渠道也十分有限。甚至有很多人根本不知道水质的重要性，这种情况对我们而言是十分重要的。因为我们的目的便在于向民众普及水质方面的知识，增进了解和提出建议。</w:t>
      </w:r>
      <w:r>
        <w:rPr>
          <w:rFonts w:hint="eastAsia"/>
          <w:lang w:val="en-US" w:eastAsia="zh-CN"/>
        </w:rPr>
        <w:t>当然今天最重要的就是开幕仪式。我们最终选择了五四广场这一个属于青岛标志性建筑的地方进行开幕仪式。我相信我们正在做的</w:t>
      </w:r>
      <w:r>
        <w:rPr>
          <w:rFonts w:hint="eastAsia"/>
          <w:lang w:val="en-US" w:eastAsia="zh-CN"/>
        </w:rPr>
        <w:t>事一定具有重要的意义。</w:t>
      </w:r>
    </w:p>
    <w:p>
      <w:pPr>
        <w:keepNext w:val="0"/>
        <w:keepLines w:val="0"/>
        <w:widowControl/>
        <w:suppressLineNumbers w:val="0"/>
        <w:jc w:val="left"/>
        <w:rPr>
          <w:rFonts w:hint="eastAsia"/>
          <w:lang w:val="en-US" w:eastAsia="zh-CN"/>
        </w:rPr>
      </w:pPr>
    </w:p>
    <w:p>
      <w:pPr>
        <w:rPr>
          <w:rFonts w:hint="eastAsia"/>
          <w:lang w:eastAsia="zh-CN"/>
        </w:rPr>
      </w:pPr>
      <w:r>
        <w:rPr>
          <w:rFonts w:hint="eastAsia"/>
          <w:lang w:val="en-US" w:eastAsia="zh-CN"/>
        </w:rPr>
        <w:t>第二天，三下乡日志</w:t>
      </w:r>
      <w:r>
        <w:rPr>
          <w:rFonts w:hint="eastAsia"/>
          <w:lang w:val="en-US" w:eastAsia="zh-CN"/>
        </w:rPr>
        <w:br w:type="textWrapping"/>
      </w:r>
      <w:r>
        <w:rPr>
          <w:rFonts w:hint="eastAsia"/>
          <w:lang w:val="en-US" w:eastAsia="zh-CN"/>
        </w:rPr>
        <w:t>清晨在五校门集合，早晨八点从学校五号门出发，步行经过海底世界到达鲁迅公园公交站牌，历时半个多小时。乘坐隧道6号车，经过隧道，到达黄岛，抵达码头休闲村站。步行到达唐岛湾湿地公园。</w:t>
      </w:r>
      <w:r>
        <w:rPr>
          <w:rFonts w:hint="eastAsia"/>
        </w:rPr>
        <w:t>首先，经过了地图的比较和对附近居民的询问，我们确定了目的地。热浪逼人，距离我们要取样的地点尚有一段距离，所以大家决定骑着六人自行车前往</w:t>
      </w:r>
      <w:r>
        <w:rPr>
          <w:rFonts w:hint="eastAsia"/>
          <w:lang w:eastAsia="zh-CN"/>
        </w:rPr>
        <w:t>，</w:t>
      </w:r>
      <w:r>
        <w:rPr>
          <w:rFonts w:hint="eastAsia"/>
          <w:lang w:val="en-US" w:eastAsia="zh-CN"/>
        </w:rPr>
        <w:t>在路途中拜托路人帮忙拍摄了照片，十一点到达最终目的地。采集湿地水样并拍摄照片之后</w:t>
      </w:r>
      <w:r>
        <w:rPr>
          <w:rFonts w:hint="eastAsia"/>
        </w:rPr>
        <w:t>稍事休整，我</w:t>
      </w:r>
      <w:r>
        <w:rPr>
          <w:rFonts w:hint="eastAsia"/>
          <w:lang w:val="en-US" w:eastAsia="zh-CN"/>
        </w:rPr>
        <w:t>们开始</w:t>
      </w:r>
      <w:r>
        <w:rPr>
          <w:rFonts w:hint="eastAsia"/>
        </w:rPr>
        <w:t>对周围的居民和游客进行走访调研。通过问卷的形式我们了解到尽管现在大家的环保意识都已经大幅度的提升，但对于身边湿地的了解也仅浮于表面，缺乏了解的渠道是一个十分重要的问题。短暂的午休后，我们聚在实验室进行水样总氮的测量。经过抽滤后，我们根据实验检出限通过三个对照试验初步选择将水样稀释10倍进行测量</w:t>
      </w:r>
      <w:r>
        <w:rPr>
          <w:rFonts w:hint="eastAsia"/>
          <w:lang w:eastAsia="zh-CN"/>
        </w:rPr>
        <w:t>，</w:t>
      </w:r>
      <w:r>
        <w:rPr>
          <w:rFonts w:hint="eastAsia"/>
        </w:rPr>
        <w:t>采用过硫酸钾氧化</w:t>
      </w:r>
      <w:r>
        <w:t>-紫外分光光度法</w:t>
      </w:r>
      <w:r>
        <w:rPr>
          <w:rFonts w:hint="eastAsia"/>
        </w:rPr>
        <w:t>的办法</w:t>
      </w:r>
      <w:r>
        <w:rPr>
          <w:rFonts w:hint="eastAsia"/>
          <w:lang w:eastAsia="zh-CN"/>
        </w:rPr>
        <w:t>，</w:t>
      </w:r>
      <w:r>
        <w:rPr>
          <w:rFonts w:hint="eastAsia"/>
        </w:rPr>
        <w:t>分为两步：</w:t>
      </w:r>
      <w:r>
        <w:t>1. 样品测定</w:t>
      </w:r>
      <w:r>
        <w:rPr>
          <w:rFonts w:hint="eastAsia"/>
          <w:lang w:eastAsia="zh-CN"/>
        </w:rPr>
        <w:t>；</w:t>
      </w:r>
      <w:r>
        <w:rPr>
          <w:rFonts w:hint="eastAsia"/>
          <w:lang w:val="en-US" w:eastAsia="zh-CN"/>
        </w:rPr>
        <w:t>2.</w:t>
      </w:r>
      <w:r>
        <w:t xml:space="preserve">标准曲线的测定 </w:t>
      </w:r>
      <w:r>
        <w:rPr>
          <w:rFonts w:hint="eastAsia"/>
          <w:lang w:eastAsia="zh-CN"/>
        </w:rPr>
        <w:t>。</w:t>
      </w:r>
      <w:r>
        <w:rPr>
          <w:rFonts w:hint="eastAsia"/>
        </w:rPr>
        <w:t>将所得数据代入标准曲线后得到准确数据，然后将水样封存至实验室的冰柜当中,准备日后进行总磷的测量。</w:t>
      </w:r>
    </w:p>
    <w:p>
      <w:pPr>
        <w:ind w:firstLine="420" w:firstLineChars="200"/>
        <w:rPr>
          <w:rFonts w:hint="eastAsia"/>
        </w:rPr>
      </w:pPr>
      <w:r>
        <w:rPr>
          <w:rFonts w:hint="eastAsia"/>
          <w:lang w:val="en-US" w:eastAsia="zh-CN"/>
        </w:rPr>
        <w:br w:type="textWrapping"/>
      </w:r>
      <w:r>
        <w:rPr>
          <w:rFonts w:hint="eastAsia"/>
          <w:lang w:val="en-US" w:eastAsia="zh-CN"/>
        </w:rPr>
        <w:t>第三天，三下乡日志</w:t>
      </w:r>
      <w:r>
        <w:rPr>
          <w:rFonts w:hint="eastAsia"/>
          <w:lang w:val="en-US" w:eastAsia="zh-CN"/>
        </w:rPr>
        <w:br w:type="textWrapping"/>
      </w:r>
      <w:r>
        <w:rPr>
          <w:rFonts w:hint="eastAsia"/>
          <w:lang w:val="en-US" w:eastAsia="zh-CN"/>
        </w:rPr>
        <w:t>六点二十起床，洗脸刷牙涂防晒，收拾衣服。六点四十在四校门集合，七点出发，步行至公交站牌，七点三十左右乘坐221，历时半个多小时抵达内蒙古路汽车站。 购买六人至胶州的大巴车票，花费一百二十元。大巴车于九点发车，在半路遇到车祸，道路被封，不得已掉头绕远路前往胶州，期间接到胶州林业局工作人员电话两个，解释迟到原因。最终耗费一小时二十分钟，于十点二十五抵达胶州汽车站，于十点三十与胶州林业局的工作人员碰头。十点四十开始坐电动车围绕少海湿地公园南部一周，进行大体的环境了解，并在沿途进行问题问询，和视频与照片的拍摄。于十点五十九分结束游览，与胶州林业局的工作人员拍照留念，敲定明天八点半碰头进行仔细的拍摄工作。十一点半到达市政府，然后开始在市政府食堂吃午饭，十二点二十午饭结束。在办公室休整至一点五十。从市政府出发，于两点三十五分到达如意湖和金湖，拍摄照片。两点四十五到达月见河，进行水样采取。三点到达退潮海边，进行照片拍摄。三点四十到达胶州码头前，屡次进行鸟类拍摄。</w:t>
      </w:r>
      <w:r>
        <w:rPr>
          <w:rFonts w:hint="eastAsia"/>
        </w:rPr>
        <w:t>于此同时我们在沿途也对一些居民进行了走访调查，基本完成了周边居民的调研工作。晚上返回至宾馆后，进行了短暂的休息，我们聚在了一起，对于白天拍摄到的少海湿地公园的地图进行详细的分析，确定了明天的采样点和拍摄点后，我们便自由活动，大家养精蓄锐，准备接下来的工作。</w:t>
      </w:r>
    </w:p>
    <w:p>
      <w:pPr>
        <w:ind w:firstLine="420" w:firstLineChars="200"/>
        <w:rPr>
          <w:rFonts w:hint="eastAsia"/>
          <w:lang w:val="en-US" w:eastAsia="zh-CN"/>
        </w:rPr>
      </w:pPr>
      <w:r>
        <w:rPr>
          <w:rFonts w:hint="eastAsia"/>
          <w:lang w:val="en-US" w:eastAsia="zh-CN"/>
        </w:rPr>
        <w:br w:type="textWrapping"/>
      </w:r>
      <w:r>
        <w:rPr>
          <w:rFonts w:hint="eastAsia"/>
          <w:lang w:val="en-US" w:eastAsia="zh-CN"/>
        </w:rPr>
        <w:br w:type="textWrapping"/>
      </w:r>
      <w:r>
        <w:rPr>
          <w:rFonts w:hint="eastAsia"/>
          <w:lang w:val="en-US" w:eastAsia="zh-CN"/>
        </w:rPr>
        <w:t>第四天 三下乡日志</w:t>
      </w:r>
      <w:r>
        <w:rPr>
          <w:rFonts w:hint="eastAsia"/>
          <w:lang w:val="en-US" w:eastAsia="zh-CN"/>
        </w:rPr>
        <w:br w:type="textWrapping"/>
      </w:r>
      <w:r>
        <w:rPr>
          <w:rFonts w:hint="eastAsia"/>
        </w:rPr>
        <w:t>清晨，我们简单吃过早饭，便再次访问少海湿地公园。这次是少海湿地公园的环保方面的负责人兰先生带领我们进行详细的观察，经过兰先生的讲解我们了解到少海湿地以泄洪湖为主题依湖而建，上游生活污水下来到少海湿地，使湿地水体富营养化严重，爆发蓝藻，以至于无法看见水并引发恶臭，所以从2013年开始，正式治理少海湖。治理手段与以往的化学试剂不同，他们采用用环保手段，用白鲢鱼高效滤食蓝藻，生态治理。投入白鲢鱼苗，并且“槛鱼”，用一些我们看到的网作为防止鱼流失的“槛鱼”工具，防止闸口放水后鱼逃走的“防逃网”。每一个闸口，与上游的交界处，入湖口都要拦网，拦网是治水的重要工具，主要目的是放闸的时候不让鱼逃走，让鱼坚决留在湖里以滤食蓝藻完成生态治理。7月是白鲢鱼的大量繁殖季节，也是蓝藻爆发季节，先让鱼来控制藻，如果蓝藻生物量大于鱼可承受生物量就要人工控藻。人工控藻用抄网、抽水机。之前不保护，再恢复它很难。生态是个难问题。比如如果缺氧，不是简单的曝气就好的。少海湖基本达标。初春水发黑是隐藻，初夏发绿是绿藻，这两个和其他很多藻类都不怕。然而最怕是恶臭的蓝藻，蓝藻是主要问题。经过一上午的时间，我们收获颇丰，了解到了许多课本上不可能知道的东西，看来万事都需要实践来证明，纸上得来终觉浅。</w:t>
      </w:r>
    </w:p>
    <w:p>
      <w:pPr>
        <w:keepNext w:val="0"/>
        <w:keepLines w:val="0"/>
        <w:widowControl/>
        <w:suppressLineNumbers w:val="0"/>
        <w:jc w:val="left"/>
        <w:rPr>
          <w:rFonts w:hint="eastAsia"/>
          <w:lang w:val="en-US" w:eastAsia="zh-CN"/>
        </w:rPr>
      </w:pPr>
    </w:p>
    <w:p>
      <w:pPr>
        <w:keepNext w:val="0"/>
        <w:keepLines w:val="0"/>
        <w:widowControl/>
        <w:suppressLineNumbers w:val="0"/>
        <w:jc w:val="left"/>
        <w:rPr>
          <w:rFonts w:hint="eastAsia"/>
          <w:lang w:val="en-US" w:eastAsia="zh-CN"/>
        </w:rPr>
      </w:pPr>
      <w:r>
        <w:rPr>
          <w:rFonts w:hint="eastAsia"/>
          <w:lang w:val="en-US" w:eastAsia="zh-CN"/>
        </w:rPr>
        <w:t>第五天 三下乡日志</w:t>
      </w:r>
    </w:p>
    <w:p>
      <w:pPr>
        <w:ind w:firstLine="420" w:firstLineChars="200"/>
        <w:rPr>
          <w:rFonts w:hint="eastAsia"/>
        </w:rPr>
      </w:pPr>
      <w:r>
        <w:rPr>
          <w:rFonts w:hint="eastAsia"/>
          <w:lang w:val="en-US" w:eastAsia="zh-CN"/>
        </w:rPr>
        <w:t>今天几个同学按照计划前往灵山岛进行水样的采集和问卷调查，剩下的同学则在学校周围进行问卷调查。</w:t>
      </w:r>
      <w:r>
        <w:rPr>
          <w:rFonts w:hint="eastAsia"/>
        </w:rPr>
        <w:t>市南区的被我们以学校为中心划分为几个地区，我们分别前往这些地方进行问卷调查。得到的结果依然还是同往日相近，很多人根本不了解自己每天所引用的水来自哪里，是否干净，也没有去测量水质的习惯，事实上，我们知道，身体每隔一段时间体内的水分就会换一次，水是组成我们身体的重要元素，因此平时对于水质问题一定不能掉以轻心。而大家恰恰遗忘了这一点，我们买菜知道买没有喷洒过农药的蔬菜，也去学习分辨那些蔬菜打了激素，我们开始控制自己的饮食习惯和健康，然而我们每天都在引用的水却被我们所遗忘。</w:t>
      </w:r>
      <w:r>
        <w:rPr>
          <w:rFonts w:hint="eastAsia"/>
          <w:lang w:val="en-US" w:eastAsia="zh-CN"/>
        </w:rPr>
        <w:t>不</w:t>
      </w:r>
      <w:r>
        <w:rPr>
          <w:rFonts w:hint="eastAsia"/>
        </w:rPr>
        <w:t>得不说，这是因为我们的健康意识才刚刚起步，没有形成一个良好的体系。</w:t>
      </w:r>
      <w:r>
        <w:rPr>
          <w:rFonts w:hint="eastAsia"/>
          <w:lang w:val="en-US" w:eastAsia="zh-CN"/>
        </w:rPr>
        <w:t>在下午前往灵山岛同学也和我们顺利碰面，人数增多的情况下，让我们的问卷调查进行得更加顺利，也取得了更多不同年龄段和不同职业人的意见和建议。</w:t>
      </w:r>
      <w:r>
        <w:rPr>
          <w:rFonts w:hint="eastAsia"/>
        </w:rPr>
        <w:t>在结束今天的调查问卷后，我们定好了明天的计划，然后挥手告别。</w:t>
      </w:r>
    </w:p>
    <w:p>
      <w:pPr>
        <w:ind w:firstLine="420" w:firstLineChars="200"/>
        <w:rPr>
          <w:rFonts w:hint="eastAsia"/>
        </w:rPr>
      </w:pPr>
    </w:p>
    <w:p>
      <w:pPr>
        <w:rPr>
          <w:rFonts w:hint="eastAsia"/>
          <w:lang w:val="en-US" w:eastAsia="zh-CN"/>
        </w:rPr>
      </w:pPr>
      <w:r>
        <w:rPr>
          <w:rFonts w:hint="eastAsia"/>
          <w:lang w:val="en-US" w:eastAsia="zh-CN"/>
        </w:rPr>
        <w:t>第六天 三下乡日志</w:t>
      </w:r>
    </w:p>
    <w:p>
      <w:pPr>
        <w:ind w:firstLine="420" w:firstLineChars="200"/>
        <w:rPr>
          <w:rFonts w:hint="eastAsia"/>
          <w:lang w:val="en-US" w:eastAsia="zh-CN"/>
        </w:rPr>
      </w:pPr>
      <w:r>
        <w:rPr>
          <w:rFonts w:hint="eastAsia"/>
          <w:lang w:val="en-US" w:eastAsia="zh-CN"/>
        </w:rPr>
        <w:t>今天</w:t>
      </w:r>
      <w:r>
        <w:rPr>
          <w:rFonts w:hint="eastAsia"/>
        </w:rPr>
        <w:t>我们来到了市环保局</w:t>
      </w:r>
      <w:r>
        <w:rPr>
          <w:rFonts w:hint="eastAsia"/>
          <w:lang w:eastAsia="zh-CN"/>
        </w:rPr>
        <w:t>，</w:t>
      </w:r>
      <w:r>
        <w:rPr>
          <w:rFonts w:hint="eastAsia"/>
        </w:rPr>
        <w:t>政府的工作人员热情地接待了我们</w:t>
      </w:r>
      <w:r>
        <w:rPr>
          <w:rFonts w:hint="eastAsia"/>
          <w:lang w:eastAsia="zh-CN"/>
        </w:rPr>
        <w:t>。</w:t>
      </w:r>
      <w:r>
        <w:rPr>
          <w:rFonts w:hint="eastAsia"/>
        </w:rPr>
        <w:t>环保局是政府的一个职能部门，最高机关系国家环保部，隶属于国务院管理，总称：国家环境保护部。主要负责：拟定国家环境保护的方针、政策和法规，制定行政规章；指导和协调解决各地方、各部门以及跨地区、跨流域的重大环境问题；负责环境监测、统计、信息工作；制定环境监测制度和规范等等。在交谈中，他们一一为我们展示并讲解了他们所做的工作，尤其是青岛市环保局的官网网站，他们将许多信息登在了那上面，然而我们平时却很少去注意，连新闻联播都拒绝去看的同学又怎么可能花费精力去看官网上看似枯燥的数据和文字呢，我们不禁感叹工作人员们日复一日的调查取样和工作并没能引起大家的关注。许多有趣的互动百科也都点击量不高。在合影留念后，我们离开了环保局，开始准备下午的实验。实验依旧以测量水样中的总氮总磷为主，与之前的相似，采取过硫酸钾氧化</w:t>
      </w:r>
      <w:r>
        <w:t>-紫外分光光度法</w:t>
      </w:r>
      <w:r>
        <w:rPr>
          <w:rFonts w:hint="eastAsia"/>
        </w:rPr>
        <w:t>，之前的工作为我们打下了良好的基础，大家快速上手，实验难度不大，更多是精准和耐心，基本每一组实验都需要花费大概三四个小时的时间</w:t>
      </w:r>
      <w:r>
        <w:rPr>
          <w:rFonts w:hint="eastAsia"/>
          <w:lang w:eastAsia="zh-CN"/>
        </w:rPr>
        <w:t>。</w:t>
      </w:r>
      <w:r>
        <w:rPr>
          <w:rFonts w:hint="eastAsia"/>
        </w:rPr>
        <w:t>在测量完一部分水样后，时间就已经推移到了深夜，我们结束了今天的工作。</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2205B1"/>
    <w:rsid w:val="6D2205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2017-08-20T14:52:00Z</dcterms:created>
  <dc:creator>hyd</dc:creator>
  <cp:lastModifiedBy>hyd</cp:lastModifiedBy>
  <dcterms:modified xsi:type="dcterms:W3CDTF">2017-08-20T15:50:01Z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