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80C53">
      <w:pPr>
        <w:jc w:val="center"/>
        <w:rPr>
          <w:rFonts w:eastAsia="黑体"/>
          <w:sz w:val="32"/>
        </w:rPr>
      </w:pPr>
    </w:p>
    <w:p w14:paraId="63ADC024"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中 国 海 洋 大 学</w:t>
      </w:r>
    </w:p>
    <w:p w14:paraId="1BB105D0"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农业农村部水产动物营养与饲料重点实验室</w:t>
      </w:r>
    </w:p>
    <w:p w14:paraId="7138C324">
      <w:pPr>
        <w:jc w:val="center"/>
        <w:rPr>
          <w:rFonts w:eastAsia="黑体"/>
          <w:sz w:val="44"/>
        </w:rPr>
      </w:pPr>
    </w:p>
    <w:p w14:paraId="29A34054">
      <w:pPr>
        <w:jc w:val="center"/>
        <w:rPr>
          <w:rFonts w:eastAsia="黑体"/>
          <w:sz w:val="44"/>
        </w:rPr>
      </w:pPr>
    </w:p>
    <w:p w14:paraId="76E7A0EB">
      <w:pPr>
        <w:jc w:val="center"/>
        <w:rPr>
          <w:rFonts w:eastAsia="黑体"/>
          <w:sz w:val="44"/>
        </w:rPr>
      </w:pPr>
      <w:r>
        <w:rPr>
          <w:rFonts w:hint="eastAsia" w:eastAsia="黑体"/>
          <w:sz w:val="44"/>
        </w:rPr>
        <w:t>开  放  课  题  申  请  书</w:t>
      </w:r>
    </w:p>
    <w:p w14:paraId="2F153F5F"/>
    <w:p w14:paraId="5D2CFDD8"/>
    <w:p w14:paraId="22133B9C"/>
    <w:tbl>
      <w:tblPr>
        <w:tblStyle w:val="16"/>
        <w:tblW w:w="0" w:type="auto"/>
        <w:tblInd w:w="2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295"/>
      </w:tblGrid>
      <w:tr w14:paraId="20519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80" w:type="dxa"/>
            <w:vAlign w:val="center"/>
          </w:tcPr>
          <w:p w14:paraId="56E297FA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项目名称：</w:t>
            </w:r>
          </w:p>
        </w:tc>
        <w:tc>
          <w:tcPr>
            <w:tcW w:w="5295" w:type="dxa"/>
            <w:vAlign w:val="center"/>
          </w:tcPr>
          <w:p w14:paraId="4DED3686">
            <w:pPr>
              <w:jc w:val="center"/>
            </w:pPr>
          </w:p>
        </w:tc>
      </w:tr>
      <w:tr w14:paraId="0E3FE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80" w:type="dxa"/>
            <w:vAlign w:val="center"/>
          </w:tcPr>
          <w:p w14:paraId="744093B5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申请者：</w:t>
            </w:r>
          </w:p>
        </w:tc>
        <w:tc>
          <w:tcPr>
            <w:tcW w:w="5295" w:type="dxa"/>
            <w:vAlign w:val="center"/>
          </w:tcPr>
          <w:p w14:paraId="6C6F8B4D">
            <w:pPr>
              <w:jc w:val="center"/>
            </w:pPr>
          </w:p>
        </w:tc>
      </w:tr>
      <w:tr w14:paraId="49D19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80" w:type="dxa"/>
            <w:vAlign w:val="center"/>
          </w:tcPr>
          <w:p w14:paraId="45CA41D7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工作单位：</w:t>
            </w:r>
          </w:p>
        </w:tc>
        <w:tc>
          <w:tcPr>
            <w:tcW w:w="5295" w:type="dxa"/>
            <w:vAlign w:val="center"/>
          </w:tcPr>
          <w:p w14:paraId="7B4CBBE7">
            <w:pPr>
              <w:jc w:val="center"/>
            </w:pPr>
          </w:p>
        </w:tc>
      </w:tr>
      <w:tr w14:paraId="148A7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80" w:type="dxa"/>
            <w:vAlign w:val="center"/>
          </w:tcPr>
          <w:p w14:paraId="0856220C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通信地址：</w:t>
            </w:r>
          </w:p>
        </w:tc>
        <w:tc>
          <w:tcPr>
            <w:tcW w:w="5295" w:type="dxa"/>
            <w:vAlign w:val="center"/>
          </w:tcPr>
          <w:p w14:paraId="6B64C946">
            <w:pPr>
              <w:jc w:val="center"/>
            </w:pPr>
          </w:p>
        </w:tc>
      </w:tr>
      <w:tr w14:paraId="4C7BB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80" w:type="dxa"/>
            <w:vAlign w:val="center"/>
          </w:tcPr>
          <w:p w14:paraId="1EB72A23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联系电话：</w:t>
            </w:r>
          </w:p>
        </w:tc>
        <w:tc>
          <w:tcPr>
            <w:tcW w:w="5295" w:type="dxa"/>
            <w:vAlign w:val="center"/>
          </w:tcPr>
          <w:p w14:paraId="73D84FD6">
            <w:pPr>
              <w:jc w:val="center"/>
            </w:pPr>
          </w:p>
        </w:tc>
      </w:tr>
      <w:tr w14:paraId="63937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980" w:type="dxa"/>
            <w:vAlign w:val="center"/>
          </w:tcPr>
          <w:p w14:paraId="422B5614">
            <w:pPr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E-Mail地址：</w:t>
            </w:r>
          </w:p>
        </w:tc>
        <w:tc>
          <w:tcPr>
            <w:tcW w:w="5295" w:type="dxa"/>
            <w:vAlign w:val="center"/>
          </w:tcPr>
          <w:p w14:paraId="13920340">
            <w:pPr>
              <w:jc w:val="center"/>
            </w:pPr>
          </w:p>
        </w:tc>
      </w:tr>
    </w:tbl>
    <w:p w14:paraId="2BD9030D"/>
    <w:p w14:paraId="3F56C165"/>
    <w:p w14:paraId="7E4617F4"/>
    <w:p w14:paraId="6211EACB">
      <w:pPr>
        <w:jc w:val="center"/>
        <w:rPr>
          <w:rFonts w:eastAsia="楷体_GB2312"/>
          <w:sz w:val="28"/>
        </w:rPr>
      </w:pPr>
      <w:r>
        <w:rPr>
          <w:rFonts w:hint="eastAsia" w:eastAsia="楷体_GB2312"/>
          <w:sz w:val="28"/>
        </w:rPr>
        <w:t>中国海洋大学农业农村部水产动物营养与饲料重点实验室</w:t>
      </w:r>
    </w:p>
    <w:p w14:paraId="64695106">
      <w:pPr>
        <w:jc w:val="center"/>
        <w:rPr>
          <w:rFonts w:eastAsia="楷体_GB2312"/>
          <w:sz w:val="24"/>
        </w:rPr>
      </w:pPr>
    </w:p>
    <w:p w14:paraId="375646DF">
      <w:pPr>
        <w:jc w:val="center"/>
        <w:rPr>
          <w:rFonts w:eastAsia="楷体_GB2312"/>
          <w:sz w:val="24"/>
        </w:rPr>
      </w:pPr>
      <w:r>
        <w:rPr>
          <w:rFonts w:hint="eastAsia" w:eastAsia="楷体_GB2312"/>
          <w:sz w:val="24"/>
        </w:rPr>
        <w:t>二零二</w:t>
      </w:r>
      <w:r>
        <w:rPr>
          <w:rFonts w:hint="eastAsia" w:eastAsia="楷体_GB2312"/>
          <w:sz w:val="24"/>
          <w:lang w:val="en-US" w:eastAsia="zh-CN"/>
        </w:rPr>
        <w:t>六</w:t>
      </w:r>
      <w:r>
        <w:rPr>
          <w:rFonts w:hint="eastAsia" w:eastAsia="楷体_GB2312"/>
          <w:sz w:val="24"/>
        </w:rPr>
        <w:t>年制</w:t>
      </w:r>
    </w:p>
    <w:p w14:paraId="03E99DE0">
      <w:pPr>
        <w:jc w:val="left"/>
        <w:rPr>
          <w:rFonts w:eastAsia="楷体_GB2312"/>
          <w:sz w:val="24"/>
        </w:rPr>
      </w:pPr>
      <w:r>
        <w:rPr>
          <w:rFonts w:eastAsia="楷体_GB2312"/>
          <w:sz w:val="24"/>
        </w:rPr>
        <w:br w:type="page"/>
      </w:r>
    </w:p>
    <w:p w14:paraId="345A4B14">
      <w:pPr>
        <w:jc w:val="center"/>
        <w:rPr>
          <w:rFonts w:eastAsia="楷体_GB2312"/>
          <w:sz w:val="32"/>
        </w:rPr>
      </w:pPr>
      <w:r>
        <w:rPr>
          <w:rFonts w:hint="eastAsia" w:eastAsia="楷体_GB2312"/>
          <w:sz w:val="32"/>
        </w:rPr>
        <w:t>填  表  说  明</w:t>
      </w:r>
    </w:p>
    <w:p w14:paraId="06FF1AA8">
      <w:pPr>
        <w:jc w:val="center"/>
        <w:rPr>
          <w:rFonts w:eastAsia="楷体_GB2312"/>
          <w:sz w:val="24"/>
        </w:rPr>
      </w:pPr>
    </w:p>
    <w:p w14:paraId="03AE5116">
      <w:pPr>
        <w:jc w:val="center"/>
        <w:rPr>
          <w:rFonts w:eastAsia="楷体_GB2312"/>
          <w:sz w:val="24"/>
        </w:rPr>
      </w:pPr>
    </w:p>
    <w:p w14:paraId="5169795B">
      <w:pPr>
        <w:pStyle w:val="11"/>
      </w:pPr>
      <w:r>
        <w:rPr>
          <w:rFonts w:hint="eastAsia"/>
        </w:rPr>
        <w:t>一、填写申请书前，请仔细查阅我室开放课题申请指南及有关规定，申请书中的各项内容请实事求是认真填写，字迹要清晰；</w:t>
      </w:r>
    </w:p>
    <w:p w14:paraId="56617305">
      <w:pPr>
        <w:rPr>
          <w:rFonts w:eastAsia="楷体_GB2312"/>
          <w:sz w:val="24"/>
        </w:rPr>
      </w:pPr>
    </w:p>
    <w:p w14:paraId="73867449">
      <w:pPr>
        <w:rPr>
          <w:rFonts w:eastAsia="楷体_GB2312"/>
          <w:sz w:val="24"/>
        </w:rPr>
      </w:pPr>
      <w:r>
        <w:rPr>
          <w:rFonts w:hint="eastAsia" w:eastAsia="楷体_GB2312"/>
          <w:sz w:val="24"/>
        </w:rPr>
        <w:t>二、申请书为A</w:t>
      </w:r>
      <w:r>
        <w:rPr>
          <w:rFonts w:eastAsia="楷体_GB2312"/>
          <w:sz w:val="24"/>
        </w:rPr>
        <w:t>4</w:t>
      </w:r>
      <w:r>
        <w:rPr>
          <w:rFonts w:hint="eastAsia" w:eastAsia="楷体_GB2312"/>
          <w:sz w:val="24"/>
        </w:rPr>
        <w:t>开本，填不下可自行加页，纸张大小与申请书同；</w:t>
      </w:r>
    </w:p>
    <w:p w14:paraId="0827FCD3">
      <w:pPr>
        <w:rPr>
          <w:rFonts w:eastAsia="楷体_GB2312"/>
          <w:sz w:val="24"/>
        </w:rPr>
      </w:pPr>
    </w:p>
    <w:p w14:paraId="011AD823">
      <w:pPr>
        <w:rPr>
          <w:rFonts w:eastAsia="楷体_GB2312"/>
          <w:sz w:val="24"/>
        </w:rPr>
      </w:pPr>
      <w:r>
        <w:rPr>
          <w:rFonts w:hint="eastAsia" w:eastAsia="楷体_GB2312"/>
          <w:sz w:val="24"/>
        </w:rPr>
        <w:t>三、申请书一式叁份，由申请者所在单位审查并在首页盖章后报送我室；</w:t>
      </w:r>
    </w:p>
    <w:p w14:paraId="7DE27401">
      <w:pPr>
        <w:rPr>
          <w:rFonts w:eastAsia="楷体_GB2312"/>
          <w:sz w:val="24"/>
        </w:rPr>
      </w:pPr>
    </w:p>
    <w:p w14:paraId="73893A87">
      <w:pPr>
        <w:rPr>
          <w:rFonts w:eastAsia="楷体_GB2312"/>
          <w:sz w:val="24"/>
        </w:rPr>
      </w:pPr>
      <w:r>
        <w:rPr>
          <w:rFonts w:hint="eastAsia" w:eastAsia="楷体_GB2312"/>
          <w:sz w:val="24"/>
        </w:rPr>
        <w:t>四、发表论文统一标注：</w:t>
      </w:r>
    </w:p>
    <w:p w14:paraId="729755A2">
      <w:pPr>
        <w:ind w:left="540" w:leftChars="257"/>
        <w:rPr>
          <w:b/>
          <w:bCs/>
          <w:sz w:val="24"/>
        </w:rPr>
      </w:pPr>
    </w:p>
    <w:p w14:paraId="32BD2D26">
      <w:pPr>
        <w:ind w:left="540" w:leftChars="257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中文：农业农村部水产动物营养与饲料重点实验室开放课题资助（课题编号）</w:t>
      </w:r>
    </w:p>
    <w:p w14:paraId="1E79EA0A">
      <w:pPr>
        <w:ind w:left="540" w:leftChars="257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英文：</w:t>
      </w:r>
      <w:r>
        <w:rPr>
          <w:b/>
          <w:bCs/>
          <w:sz w:val="24"/>
        </w:rPr>
        <w:t>supported by the Key Laboratory of Aquaculture Nutrition and Feed, Ministry of Agriculture</w:t>
      </w:r>
      <w:r>
        <w:rPr>
          <w:rFonts w:hint="eastAsia"/>
          <w:b/>
          <w:bCs/>
          <w:sz w:val="24"/>
        </w:rPr>
        <w:t xml:space="preserve"> and </w:t>
      </w:r>
      <w:r>
        <w:rPr>
          <w:b/>
          <w:bCs/>
          <w:sz w:val="24"/>
        </w:rPr>
        <w:t xml:space="preserve">Rural Affairs </w:t>
      </w:r>
      <w:r>
        <w:rPr>
          <w:rFonts w:hint="eastAsia"/>
          <w:b/>
          <w:bCs/>
          <w:sz w:val="24"/>
        </w:rPr>
        <w:t>(</w:t>
      </w:r>
      <w:r>
        <w:rPr>
          <w:b/>
          <w:bCs/>
          <w:sz w:val="24"/>
        </w:rPr>
        <w:t>Ocean University of China</w:t>
      </w:r>
      <w:r>
        <w:rPr>
          <w:rFonts w:hint="eastAsia"/>
          <w:b/>
          <w:bCs/>
          <w:sz w:val="24"/>
        </w:rPr>
        <w:t>) (</w:t>
      </w:r>
      <w:r>
        <w:rPr>
          <w:b/>
          <w:bCs/>
          <w:sz w:val="24"/>
        </w:rPr>
        <w:t>No.</w:t>
      </w:r>
      <w:r>
        <w:rPr>
          <w:rFonts w:hint="eastAsia"/>
          <w:b/>
          <w:bCs/>
          <w:sz w:val="24"/>
        </w:rPr>
        <w:t xml:space="preserve"> ).</w:t>
      </w:r>
    </w:p>
    <w:p w14:paraId="4614564D">
      <w:pPr>
        <w:ind w:left="540" w:leftChars="257"/>
        <w:rPr>
          <w:sz w:val="24"/>
        </w:rPr>
      </w:pPr>
    </w:p>
    <w:p w14:paraId="153FAB8E">
      <w:pPr>
        <w:rPr>
          <w:rFonts w:eastAsia="楷体_GB2312"/>
          <w:sz w:val="24"/>
        </w:rPr>
      </w:pPr>
      <w:r>
        <w:rPr>
          <w:rFonts w:hint="eastAsia" w:eastAsia="楷体_GB2312"/>
          <w:sz w:val="24"/>
        </w:rPr>
        <w:t>五、通信地址：</w:t>
      </w:r>
    </w:p>
    <w:p w14:paraId="4932EEF9">
      <w:pPr>
        <w:rPr>
          <w:rFonts w:eastAsia="楷体_GB2312"/>
          <w:sz w:val="24"/>
        </w:rPr>
      </w:pPr>
      <w:r>
        <w:rPr>
          <w:rFonts w:hint="eastAsia" w:eastAsia="楷体_GB2312"/>
          <w:sz w:val="24"/>
        </w:rPr>
        <w:t xml:space="preserve">     山东省青岛市鱼山路5号中国海洋大学，农业农村部水产动物营养与饲料重点实验室，266003</w:t>
      </w:r>
    </w:p>
    <w:p w14:paraId="130F777C">
      <w:pPr>
        <w:ind w:left="540" w:leftChars="257"/>
        <w:rPr>
          <w:rFonts w:hint="eastAsia" w:eastAsia="楷体_GB2312"/>
          <w:sz w:val="24"/>
        </w:rPr>
      </w:pPr>
      <w:r>
        <w:rPr>
          <w:rFonts w:hint="eastAsia" w:eastAsia="楷体_GB2312"/>
          <w:sz w:val="24"/>
        </w:rPr>
        <w:t>电话：（0532）82031627</w:t>
      </w:r>
    </w:p>
    <w:p w14:paraId="53677C67">
      <w:pPr>
        <w:ind w:left="540" w:leftChars="257"/>
        <w:rPr>
          <w:rFonts w:eastAsia="楷体_GB2312"/>
          <w:sz w:val="24"/>
        </w:rPr>
      </w:pPr>
      <w:r>
        <w:rPr>
          <w:rFonts w:hint="eastAsia" w:eastAsia="楷体_GB2312"/>
          <w:sz w:val="24"/>
        </w:rPr>
        <w:t>传真：（0532）82031627</w:t>
      </w:r>
      <w:bookmarkStart w:id="0" w:name="_GoBack"/>
      <w:bookmarkEnd w:id="0"/>
    </w:p>
    <w:p w14:paraId="441C69A3">
      <w:pPr>
        <w:ind w:left="540" w:leftChars="257"/>
        <w:rPr>
          <w:rFonts w:eastAsia="楷体_GB2312"/>
          <w:sz w:val="24"/>
        </w:rPr>
        <w:sectPr>
          <w:footerReference r:id="rId5" w:type="default"/>
          <w:footerReference r:id="rId6" w:type="even"/>
          <w:pgSz w:w="11907" w:h="16840"/>
          <w:pgMar w:top="1440" w:right="1418" w:bottom="1440" w:left="1701" w:header="851" w:footer="992" w:gutter="0"/>
          <w:pgNumType w:start="0"/>
          <w:cols w:space="720" w:num="1"/>
          <w:titlePg/>
          <w:docGrid w:type="lines" w:linePitch="312" w:charSpace="0"/>
        </w:sectPr>
      </w:pPr>
      <w:r>
        <w:rPr>
          <w:rFonts w:hint="eastAsia" w:eastAsia="楷体_GB2312"/>
          <w:sz w:val="24"/>
        </w:rPr>
        <w:t xml:space="preserve">E-Mail: </w:t>
      </w:r>
      <w:r>
        <w:rPr>
          <w:rFonts w:hint="eastAsia" w:eastAsia="楷体_GB2312"/>
          <w:sz w:val="24"/>
          <w:lang w:val="en-US" w:eastAsia="zh-CN"/>
        </w:rPr>
        <w:t>zqzhao</w:t>
      </w:r>
      <w:r>
        <w:rPr>
          <w:rFonts w:hint="eastAsia" w:eastAsia="楷体_GB2312"/>
          <w:sz w:val="24"/>
        </w:rPr>
        <w:t>@ouc.edu.</w:t>
      </w:r>
    </w:p>
    <w:p w14:paraId="4C13B9F4">
      <w:pPr>
        <w:rPr>
          <w:sz w:val="24"/>
        </w:rPr>
      </w:pPr>
      <w:r>
        <w:rPr>
          <w:rFonts w:hint="eastAsia" w:ascii="宋体" w:hAnsi="宋体"/>
          <w:sz w:val="24"/>
        </w:rPr>
        <w:t>一、简</w:t>
      </w:r>
      <w:r>
        <w:rPr>
          <w:rFonts w:hint="eastAsia"/>
          <w:sz w:val="24"/>
        </w:rPr>
        <w:t>表</w:t>
      </w:r>
    </w:p>
    <w:tbl>
      <w:tblPr>
        <w:tblStyle w:val="1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191"/>
        <w:gridCol w:w="526"/>
        <w:gridCol w:w="628"/>
        <w:gridCol w:w="416"/>
        <w:gridCol w:w="713"/>
        <w:gridCol w:w="352"/>
        <w:gridCol w:w="532"/>
        <w:gridCol w:w="280"/>
        <w:gridCol w:w="432"/>
        <w:gridCol w:w="354"/>
        <w:gridCol w:w="557"/>
        <w:gridCol w:w="1906"/>
      </w:tblGrid>
      <w:tr w14:paraId="013325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540" w:type="dxa"/>
            <w:vMerge w:val="restart"/>
            <w:vAlign w:val="center"/>
          </w:tcPr>
          <w:p w14:paraId="2BD1AD0B">
            <w:pPr>
              <w:jc w:val="center"/>
            </w:pPr>
            <w:r>
              <w:rPr>
                <w:rFonts w:hint="eastAsia"/>
              </w:rPr>
              <w:t>研究项目</w:t>
            </w:r>
          </w:p>
        </w:tc>
        <w:tc>
          <w:tcPr>
            <w:tcW w:w="1191" w:type="dxa"/>
            <w:vAlign w:val="center"/>
          </w:tcPr>
          <w:p w14:paraId="25E84BF3">
            <w:pPr>
              <w:jc w:val="center"/>
            </w:pPr>
            <w:r>
              <w:rPr>
                <w:rFonts w:hint="eastAsia"/>
              </w:rPr>
              <w:t>名    称</w:t>
            </w:r>
          </w:p>
        </w:tc>
        <w:tc>
          <w:tcPr>
            <w:tcW w:w="6696" w:type="dxa"/>
            <w:gridSpan w:val="11"/>
            <w:vAlign w:val="center"/>
          </w:tcPr>
          <w:p w14:paraId="5BB671A8">
            <w:pPr>
              <w:jc w:val="center"/>
            </w:pPr>
          </w:p>
        </w:tc>
      </w:tr>
      <w:tr w14:paraId="785CE4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540" w:type="dxa"/>
            <w:vMerge w:val="continue"/>
            <w:vAlign w:val="center"/>
          </w:tcPr>
          <w:p w14:paraId="223A44E8">
            <w:pPr>
              <w:jc w:val="center"/>
            </w:pPr>
          </w:p>
        </w:tc>
        <w:tc>
          <w:tcPr>
            <w:tcW w:w="1191" w:type="dxa"/>
            <w:vAlign w:val="center"/>
          </w:tcPr>
          <w:p w14:paraId="30723BF2">
            <w:pPr>
              <w:jc w:val="center"/>
            </w:pPr>
            <w:r>
              <w:rPr>
                <w:rFonts w:hint="eastAsia"/>
              </w:rPr>
              <w:t>申请金额</w:t>
            </w:r>
          </w:p>
        </w:tc>
        <w:tc>
          <w:tcPr>
            <w:tcW w:w="2635" w:type="dxa"/>
            <w:gridSpan w:val="5"/>
            <w:vAlign w:val="center"/>
          </w:tcPr>
          <w:p w14:paraId="297272B8">
            <w:pPr>
              <w:jc w:val="center"/>
            </w:pPr>
          </w:p>
        </w:tc>
        <w:tc>
          <w:tcPr>
            <w:tcW w:w="1244" w:type="dxa"/>
            <w:gridSpan w:val="3"/>
            <w:vAlign w:val="center"/>
          </w:tcPr>
          <w:p w14:paraId="26A7B6BA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2817" w:type="dxa"/>
            <w:gridSpan w:val="3"/>
            <w:vAlign w:val="center"/>
          </w:tcPr>
          <w:p w14:paraId="0B19D068">
            <w:pPr>
              <w:jc w:val="center"/>
            </w:pPr>
          </w:p>
        </w:tc>
      </w:tr>
      <w:tr w14:paraId="6435E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restart"/>
            <w:vAlign w:val="center"/>
          </w:tcPr>
          <w:p w14:paraId="1EC6868A">
            <w:pPr>
              <w:jc w:val="center"/>
            </w:pPr>
            <w:r>
              <w:rPr>
                <w:rFonts w:hint="eastAsia"/>
              </w:rPr>
              <w:t>申请人</w:t>
            </w:r>
          </w:p>
        </w:tc>
        <w:tc>
          <w:tcPr>
            <w:tcW w:w="1191" w:type="dxa"/>
            <w:vAlign w:val="center"/>
          </w:tcPr>
          <w:p w14:paraId="41242DBB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570" w:type="dxa"/>
            <w:gridSpan w:val="3"/>
            <w:vAlign w:val="center"/>
          </w:tcPr>
          <w:p w14:paraId="23FB315B">
            <w:pPr>
              <w:jc w:val="center"/>
            </w:pPr>
          </w:p>
        </w:tc>
        <w:tc>
          <w:tcPr>
            <w:tcW w:w="713" w:type="dxa"/>
            <w:vAlign w:val="center"/>
          </w:tcPr>
          <w:p w14:paraId="76A14267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84" w:type="dxa"/>
            <w:gridSpan w:val="2"/>
            <w:vAlign w:val="center"/>
          </w:tcPr>
          <w:p w14:paraId="237D5B29">
            <w:pPr>
              <w:jc w:val="center"/>
            </w:pPr>
          </w:p>
        </w:tc>
        <w:tc>
          <w:tcPr>
            <w:tcW w:w="1066" w:type="dxa"/>
            <w:gridSpan w:val="3"/>
            <w:vAlign w:val="center"/>
          </w:tcPr>
          <w:p w14:paraId="1B1F038C">
            <w:pPr>
              <w:jc w:val="center"/>
            </w:pPr>
            <w:r>
              <w:rPr>
                <w:rFonts w:hint="eastAsia"/>
              </w:rPr>
              <w:t>年  龄</w:t>
            </w:r>
          </w:p>
        </w:tc>
        <w:tc>
          <w:tcPr>
            <w:tcW w:w="2463" w:type="dxa"/>
            <w:gridSpan w:val="2"/>
            <w:vAlign w:val="center"/>
          </w:tcPr>
          <w:p w14:paraId="0FD7C88F">
            <w:pPr>
              <w:jc w:val="center"/>
            </w:pPr>
          </w:p>
        </w:tc>
      </w:tr>
      <w:tr w14:paraId="284535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540" w:type="dxa"/>
            <w:vMerge w:val="continue"/>
            <w:vAlign w:val="center"/>
          </w:tcPr>
          <w:p w14:paraId="01ECC4B3">
            <w:pPr>
              <w:jc w:val="center"/>
            </w:pPr>
          </w:p>
        </w:tc>
        <w:tc>
          <w:tcPr>
            <w:tcW w:w="1191" w:type="dxa"/>
            <w:vAlign w:val="center"/>
          </w:tcPr>
          <w:p w14:paraId="7342BEFF">
            <w:pPr>
              <w:jc w:val="center"/>
            </w:pPr>
            <w:r>
              <w:rPr>
                <w:rFonts w:hint="eastAsia"/>
              </w:rPr>
              <w:t>学    位</w:t>
            </w:r>
          </w:p>
        </w:tc>
        <w:tc>
          <w:tcPr>
            <w:tcW w:w="1570" w:type="dxa"/>
            <w:gridSpan w:val="3"/>
            <w:vAlign w:val="center"/>
          </w:tcPr>
          <w:p w14:paraId="62A630C7">
            <w:pPr>
              <w:jc w:val="center"/>
            </w:pPr>
          </w:p>
        </w:tc>
        <w:tc>
          <w:tcPr>
            <w:tcW w:w="713" w:type="dxa"/>
            <w:vAlign w:val="center"/>
          </w:tcPr>
          <w:p w14:paraId="1CAA21AE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84" w:type="dxa"/>
            <w:gridSpan w:val="2"/>
            <w:vAlign w:val="center"/>
          </w:tcPr>
          <w:p w14:paraId="45DACC74">
            <w:pPr>
              <w:jc w:val="center"/>
            </w:pPr>
          </w:p>
        </w:tc>
        <w:tc>
          <w:tcPr>
            <w:tcW w:w="1066" w:type="dxa"/>
            <w:gridSpan w:val="3"/>
            <w:vAlign w:val="center"/>
          </w:tcPr>
          <w:p w14:paraId="75E2597A">
            <w:pPr>
              <w:jc w:val="center"/>
            </w:pPr>
            <w:r>
              <w:rPr>
                <w:rFonts w:hint="eastAsia"/>
              </w:rPr>
              <w:t>专业方向</w:t>
            </w:r>
          </w:p>
        </w:tc>
        <w:tc>
          <w:tcPr>
            <w:tcW w:w="2463" w:type="dxa"/>
            <w:gridSpan w:val="2"/>
            <w:vAlign w:val="center"/>
          </w:tcPr>
          <w:p w14:paraId="078F8746">
            <w:pPr>
              <w:jc w:val="center"/>
            </w:pPr>
          </w:p>
        </w:tc>
      </w:tr>
      <w:tr w14:paraId="4CAFE6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5" w:hRule="atLeast"/>
        </w:trPr>
        <w:tc>
          <w:tcPr>
            <w:tcW w:w="540" w:type="dxa"/>
            <w:vMerge w:val="restart"/>
            <w:vAlign w:val="center"/>
          </w:tcPr>
          <w:p w14:paraId="02320F4E">
            <w:pPr>
              <w:jc w:val="center"/>
            </w:pPr>
            <w:r>
              <w:rPr>
                <w:rFonts w:hint="eastAsia"/>
              </w:rPr>
              <w:t>项目参加人员</w:t>
            </w:r>
          </w:p>
        </w:tc>
        <w:tc>
          <w:tcPr>
            <w:tcW w:w="1191" w:type="dxa"/>
            <w:vAlign w:val="center"/>
          </w:tcPr>
          <w:p w14:paraId="5581C6C7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526" w:type="dxa"/>
            <w:vAlign w:val="center"/>
          </w:tcPr>
          <w:p w14:paraId="6EB396E9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28" w:type="dxa"/>
            <w:vAlign w:val="center"/>
          </w:tcPr>
          <w:p w14:paraId="7AB15896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1129" w:type="dxa"/>
            <w:gridSpan w:val="2"/>
            <w:vAlign w:val="center"/>
          </w:tcPr>
          <w:p w14:paraId="00A05AB9">
            <w:pPr>
              <w:jc w:val="center"/>
            </w:pPr>
            <w:r>
              <w:rPr>
                <w:rFonts w:hint="eastAsia"/>
              </w:rPr>
              <w:t>职位/学位</w:t>
            </w:r>
          </w:p>
        </w:tc>
        <w:tc>
          <w:tcPr>
            <w:tcW w:w="1164" w:type="dxa"/>
            <w:gridSpan w:val="3"/>
            <w:vAlign w:val="center"/>
          </w:tcPr>
          <w:p w14:paraId="22C511CC">
            <w:pPr>
              <w:jc w:val="center"/>
            </w:pPr>
            <w:r>
              <w:rPr>
                <w:rFonts w:hint="eastAsia"/>
              </w:rPr>
              <w:t>专业方向</w:t>
            </w:r>
          </w:p>
        </w:tc>
        <w:tc>
          <w:tcPr>
            <w:tcW w:w="1343" w:type="dxa"/>
            <w:gridSpan w:val="3"/>
            <w:vAlign w:val="center"/>
          </w:tcPr>
          <w:p w14:paraId="7D48877D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906" w:type="dxa"/>
            <w:vAlign w:val="center"/>
          </w:tcPr>
          <w:p w14:paraId="6282BD95">
            <w:pPr>
              <w:jc w:val="center"/>
            </w:pPr>
            <w:r>
              <w:rPr>
                <w:rFonts w:hint="eastAsia"/>
              </w:rPr>
              <w:t>签 章</w:t>
            </w:r>
          </w:p>
        </w:tc>
      </w:tr>
      <w:tr w14:paraId="11241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0" w:type="dxa"/>
            <w:vMerge w:val="continue"/>
            <w:vAlign w:val="center"/>
          </w:tcPr>
          <w:p w14:paraId="1326DF21">
            <w:pPr>
              <w:jc w:val="center"/>
            </w:pPr>
          </w:p>
        </w:tc>
        <w:tc>
          <w:tcPr>
            <w:tcW w:w="1191" w:type="dxa"/>
            <w:vAlign w:val="center"/>
          </w:tcPr>
          <w:p w14:paraId="554AA311">
            <w:pPr>
              <w:jc w:val="center"/>
            </w:pPr>
          </w:p>
        </w:tc>
        <w:tc>
          <w:tcPr>
            <w:tcW w:w="526" w:type="dxa"/>
            <w:vAlign w:val="center"/>
          </w:tcPr>
          <w:p w14:paraId="2B5EB837">
            <w:pPr>
              <w:jc w:val="center"/>
            </w:pPr>
          </w:p>
        </w:tc>
        <w:tc>
          <w:tcPr>
            <w:tcW w:w="628" w:type="dxa"/>
            <w:vAlign w:val="center"/>
          </w:tcPr>
          <w:p w14:paraId="6BCDE52D">
            <w:pPr>
              <w:jc w:val="center"/>
            </w:pPr>
          </w:p>
        </w:tc>
        <w:tc>
          <w:tcPr>
            <w:tcW w:w="1129" w:type="dxa"/>
            <w:gridSpan w:val="2"/>
            <w:vAlign w:val="center"/>
          </w:tcPr>
          <w:p w14:paraId="54DDEF53">
            <w:pPr>
              <w:jc w:val="center"/>
            </w:pPr>
          </w:p>
        </w:tc>
        <w:tc>
          <w:tcPr>
            <w:tcW w:w="1164" w:type="dxa"/>
            <w:gridSpan w:val="3"/>
            <w:vAlign w:val="center"/>
          </w:tcPr>
          <w:p w14:paraId="61332648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02507DEA">
            <w:pPr>
              <w:jc w:val="center"/>
            </w:pPr>
          </w:p>
        </w:tc>
        <w:tc>
          <w:tcPr>
            <w:tcW w:w="1906" w:type="dxa"/>
            <w:vAlign w:val="center"/>
          </w:tcPr>
          <w:p w14:paraId="64FB20BE">
            <w:pPr>
              <w:jc w:val="center"/>
            </w:pPr>
          </w:p>
        </w:tc>
      </w:tr>
      <w:tr w14:paraId="08C41F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0" w:type="dxa"/>
            <w:vMerge w:val="continue"/>
            <w:vAlign w:val="center"/>
          </w:tcPr>
          <w:p w14:paraId="306194D3">
            <w:pPr>
              <w:jc w:val="center"/>
            </w:pPr>
          </w:p>
        </w:tc>
        <w:tc>
          <w:tcPr>
            <w:tcW w:w="1191" w:type="dxa"/>
            <w:vAlign w:val="center"/>
          </w:tcPr>
          <w:p w14:paraId="2A9734DA">
            <w:pPr>
              <w:jc w:val="center"/>
            </w:pPr>
          </w:p>
        </w:tc>
        <w:tc>
          <w:tcPr>
            <w:tcW w:w="526" w:type="dxa"/>
            <w:vAlign w:val="center"/>
          </w:tcPr>
          <w:p w14:paraId="05D34CA4">
            <w:pPr>
              <w:jc w:val="center"/>
            </w:pPr>
          </w:p>
        </w:tc>
        <w:tc>
          <w:tcPr>
            <w:tcW w:w="628" w:type="dxa"/>
            <w:vAlign w:val="center"/>
          </w:tcPr>
          <w:p w14:paraId="162FE0F5">
            <w:pPr>
              <w:jc w:val="center"/>
            </w:pPr>
          </w:p>
        </w:tc>
        <w:tc>
          <w:tcPr>
            <w:tcW w:w="1129" w:type="dxa"/>
            <w:gridSpan w:val="2"/>
            <w:vAlign w:val="center"/>
          </w:tcPr>
          <w:p w14:paraId="45D5E561">
            <w:pPr>
              <w:jc w:val="center"/>
            </w:pPr>
          </w:p>
        </w:tc>
        <w:tc>
          <w:tcPr>
            <w:tcW w:w="1164" w:type="dxa"/>
            <w:gridSpan w:val="3"/>
            <w:vAlign w:val="center"/>
          </w:tcPr>
          <w:p w14:paraId="39CD93EE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1EB0D533">
            <w:pPr>
              <w:jc w:val="center"/>
            </w:pPr>
          </w:p>
        </w:tc>
        <w:tc>
          <w:tcPr>
            <w:tcW w:w="1906" w:type="dxa"/>
            <w:vAlign w:val="center"/>
          </w:tcPr>
          <w:p w14:paraId="00EFC0CD">
            <w:pPr>
              <w:jc w:val="center"/>
            </w:pPr>
          </w:p>
        </w:tc>
      </w:tr>
      <w:tr w14:paraId="1BD131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0" w:type="dxa"/>
            <w:vMerge w:val="continue"/>
            <w:vAlign w:val="center"/>
          </w:tcPr>
          <w:p w14:paraId="66FC9049">
            <w:pPr>
              <w:jc w:val="center"/>
            </w:pPr>
          </w:p>
        </w:tc>
        <w:tc>
          <w:tcPr>
            <w:tcW w:w="1191" w:type="dxa"/>
            <w:vAlign w:val="center"/>
          </w:tcPr>
          <w:p w14:paraId="02384137">
            <w:pPr>
              <w:jc w:val="center"/>
            </w:pPr>
          </w:p>
        </w:tc>
        <w:tc>
          <w:tcPr>
            <w:tcW w:w="526" w:type="dxa"/>
            <w:vAlign w:val="center"/>
          </w:tcPr>
          <w:p w14:paraId="432A7A00">
            <w:pPr>
              <w:jc w:val="center"/>
            </w:pPr>
          </w:p>
        </w:tc>
        <w:tc>
          <w:tcPr>
            <w:tcW w:w="628" w:type="dxa"/>
            <w:vAlign w:val="center"/>
          </w:tcPr>
          <w:p w14:paraId="4F97337C">
            <w:pPr>
              <w:jc w:val="center"/>
            </w:pPr>
          </w:p>
        </w:tc>
        <w:tc>
          <w:tcPr>
            <w:tcW w:w="1129" w:type="dxa"/>
            <w:gridSpan w:val="2"/>
            <w:vAlign w:val="center"/>
          </w:tcPr>
          <w:p w14:paraId="769EF296">
            <w:pPr>
              <w:jc w:val="center"/>
            </w:pPr>
          </w:p>
        </w:tc>
        <w:tc>
          <w:tcPr>
            <w:tcW w:w="1164" w:type="dxa"/>
            <w:gridSpan w:val="3"/>
            <w:vAlign w:val="center"/>
          </w:tcPr>
          <w:p w14:paraId="4ACD5CD4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436F0011">
            <w:pPr>
              <w:jc w:val="center"/>
            </w:pPr>
          </w:p>
        </w:tc>
        <w:tc>
          <w:tcPr>
            <w:tcW w:w="1906" w:type="dxa"/>
            <w:vAlign w:val="center"/>
          </w:tcPr>
          <w:p w14:paraId="146257DB">
            <w:pPr>
              <w:jc w:val="center"/>
            </w:pPr>
          </w:p>
        </w:tc>
      </w:tr>
      <w:tr w14:paraId="1C6207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0" w:type="dxa"/>
            <w:vMerge w:val="continue"/>
            <w:vAlign w:val="center"/>
          </w:tcPr>
          <w:p w14:paraId="43676CAE">
            <w:pPr>
              <w:jc w:val="center"/>
            </w:pPr>
          </w:p>
        </w:tc>
        <w:tc>
          <w:tcPr>
            <w:tcW w:w="1191" w:type="dxa"/>
            <w:vAlign w:val="center"/>
          </w:tcPr>
          <w:p w14:paraId="71C1235A">
            <w:pPr>
              <w:jc w:val="center"/>
            </w:pPr>
          </w:p>
        </w:tc>
        <w:tc>
          <w:tcPr>
            <w:tcW w:w="526" w:type="dxa"/>
            <w:vAlign w:val="center"/>
          </w:tcPr>
          <w:p w14:paraId="1976333A">
            <w:pPr>
              <w:jc w:val="center"/>
            </w:pPr>
          </w:p>
        </w:tc>
        <w:tc>
          <w:tcPr>
            <w:tcW w:w="628" w:type="dxa"/>
            <w:vAlign w:val="center"/>
          </w:tcPr>
          <w:p w14:paraId="6697F18A">
            <w:pPr>
              <w:jc w:val="center"/>
            </w:pPr>
          </w:p>
        </w:tc>
        <w:tc>
          <w:tcPr>
            <w:tcW w:w="1129" w:type="dxa"/>
            <w:gridSpan w:val="2"/>
            <w:vAlign w:val="center"/>
          </w:tcPr>
          <w:p w14:paraId="6E1A212F">
            <w:pPr>
              <w:jc w:val="center"/>
            </w:pPr>
          </w:p>
        </w:tc>
        <w:tc>
          <w:tcPr>
            <w:tcW w:w="1164" w:type="dxa"/>
            <w:gridSpan w:val="3"/>
            <w:vAlign w:val="center"/>
          </w:tcPr>
          <w:p w14:paraId="7B77F10C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436745A2">
            <w:pPr>
              <w:jc w:val="center"/>
            </w:pPr>
          </w:p>
        </w:tc>
        <w:tc>
          <w:tcPr>
            <w:tcW w:w="1906" w:type="dxa"/>
            <w:vAlign w:val="center"/>
          </w:tcPr>
          <w:p w14:paraId="6BE71D75">
            <w:pPr>
              <w:jc w:val="center"/>
            </w:pPr>
          </w:p>
        </w:tc>
      </w:tr>
      <w:tr w14:paraId="38BB50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40" w:type="dxa"/>
            <w:vMerge w:val="continue"/>
            <w:vAlign w:val="center"/>
          </w:tcPr>
          <w:p w14:paraId="77D58F5D">
            <w:pPr>
              <w:jc w:val="center"/>
            </w:pPr>
          </w:p>
        </w:tc>
        <w:tc>
          <w:tcPr>
            <w:tcW w:w="1191" w:type="dxa"/>
            <w:vAlign w:val="center"/>
          </w:tcPr>
          <w:p w14:paraId="56E9E54F">
            <w:pPr>
              <w:jc w:val="center"/>
            </w:pPr>
          </w:p>
        </w:tc>
        <w:tc>
          <w:tcPr>
            <w:tcW w:w="526" w:type="dxa"/>
            <w:vAlign w:val="center"/>
          </w:tcPr>
          <w:p w14:paraId="660EF1B9">
            <w:pPr>
              <w:jc w:val="center"/>
            </w:pPr>
          </w:p>
        </w:tc>
        <w:tc>
          <w:tcPr>
            <w:tcW w:w="628" w:type="dxa"/>
            <w:vAlign w:val="center"/>
          </w:tcPr>
          <w:p w14:paraId="665C20DE">
            <w:pPr>
              <w:jc w:val="center"/>
            </w:pPr>
          </w:p>
        </w:tc>
        <w:tc>
          <w:tcPr>
            <w:tcW w:w="1129" w:type="dxa"/>
            <w:gridSpan w:val="2"/>
            <w:vAlign w:val="center"/>
          </w:tcPr>
          <w:p w14:paraId="7765DC9B">
            <w:pPr>
              <w:jc w:val="center"/>
            </w:pPr>
          </w:p>
        </w:tc>
        <w:tc>
          <w:tcPr>
            <w:tcW w:w="1164" w:type="dxa"/>
            <w:gridSpan w:val="3"/>
            <w:vAlign w:val="center"/>
          </w:tcPr>
          <w:p w14:paraId="19CD1F18">
            <w:pPr>
              <w:jc w:val="center"/>
            </w:pPr>
          </w:p>
        </w:tc>
        <w:tc>
          <w:tcPr>
            <w:tcW w:w="1343" w:type="dxa"/>
            <w:gridSpan w:val="3"/>
            <w:vAlign w:val="center"/>
          </w:tcPr>
          <w:p w14:paraId="6D2EAE10">
            <w:pPr>
              <w:jc w:val="center"/>
            </w:pPr>
          </w:p>
        </w:tc>
        <w:tc>
          <w:tcPr>
            <w:tcW w:w="1906" w:type="dxa"/>
            <w:vAlign w:val="center"/>
          </w:tcPr>
          <w:p w14:paraId="32D88D8E">
            <w:pPr>
              <w:jc w:val="center"/>
            </w:pPr>
          </w:p>
        </w:tc>
      </w:tr>
      <w:tr w14:paraId="25F92C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4" w:hRule="atLeast"/>
        </w:trPr>
        <w:tc>
          <w:tcPr>
            <w:tcW w:w="540" w:type="dxa"/>
            <w:vAlign w:val="center"/>
          </w:tcPr>
          <w:p w14:paraId="0501EADD">
            <w:pPr>
              <w:jc w:val="center"/>
            </w:pPr>
            <w:r>
              <w:rPr>
                <w:rFonts w:hint="eastAsia"/>
              </w:rPr>
              <w:t>主要研究 内容</w:t>
            </w:r>
          </w:p>
          <w:p w14:paraId="359BC454">
            <w:pPr>
              <w:jc w:val="center"/>
            </w:pPr>
            <w:r>
              <w:rPr>
                <w:rFonts w:hint="eastAsia"/>
              </w:rPr>
              <w:t>、</w:t>
            </w:r>
          </w:p>
          <w:p w14:paraId="33C78C27">
            <w:pPr>
              <w:jc w:val="center"/>
            </w:pPr>
            <w:r>
              <w:rPr>
                <w:rFonts w:hint="eastAsia"/>
              </w:rPr>
              <w:t>预期成果 和意义摘要</w:t>
            </w:r>
          </w:p>
        </w:tc>
        <w:tc>
          <w:tcPr>
            <w:tcW w:w="7887" w:type="dxa"/>
            <w:gridSpan w:val="12"/>
            <w:vAlign w:val="center"/>
          </w:tcPr>
          <w:p w14:paraId="09589282">
            <w:pPr>
              <w:jc w:val="center"/>
            </w:pPr>
          </w:p>
        </w:tc>
      </w:tr>
    </w:tbl>
    <w:p w14:paraId="633257E2">
      <w:r>
        <w:rPr>
          <w:rFonts w:hint="eastAsia"/>
          <w:sz w:val="24"/>
        </w:rPr>
        <w:t>二、立项的科学意义和目标</w:t>
      </w:r>
    </w:p>
    <w:tbl>
      <w:tblPr>
        <w:tblStyle w:val="1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3"/>
      </w:tblGrid>
      <w:tr w14:paraId="61B58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1" w:hRule="atLeast"/>
        </w:trPr>
        <w:tc>
          <w:tcPr>
            <w:tcW w:w="8413" w:type="dxa"/>
          </w:tcPr>
          <w:p w14:paraId="1D625DCF">
            <w:pPr>
              <w:rPr>
                <w:sz w:val="24"/>
              </w:rPr>
            </w:pPr>
            <w:r>
              <w:rPr>
                <w:rFonts w:hint="eastAsia"/>
              </w:rPr>
              <w:t>（课题的研究意义，国内外研究现状分析，主要参考文献）</w:t>
            </w:r>
          </w:p>
        </w:tc>
      </w:tr>
    </w:tbl>
    <w:p w14:paraId="0BF4933F">
      <w:pPr>
        <w:rPr>
          <w:sz w:val="24"/>
        </w:rPr>
      </w:pPr>
    </w:p>
    <w:p w14:paraId="40C18FB5">
      <w:pPr>
        <w:rPr>
          <w:sz w:val="24"/>
        </w:rPr>
      </w:pPr>
      <w:r>
        <w:rPr>
          <w:rFonts w:hint="eastAsia"/>
          <w:sz w:val="24"/>
        </w:rPr>
        <w:t>三、研究内容、研究方法、拟解决的关键科学问题与进度安排</w:t>
      </w:r>
    </w:p>
    <w:tbl>
      <w:tblPr>
        <w:tblStyle w:val="1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3"/>
      </w:tblGrid>
      <w:tr w14:paraId="59059F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1" w:hRule="atLeast"/>
        </w:trPr>
        <w:tc>
          <w:tcPr>
            <w:tcW w:w="8493" w:type="dxa"/>
          </w:tcPr>
          <w:p w14:paraId="5CB2F8F4">
            <w:pPr>
              <w:rPr>
                <w:sz w:val="24"/>
              </w:rPr>
            </w:pPr>
          </w:p>
        </w:tc>
      </w:tr>
    </w:tbl>
    <w:p w14:paraId="47C6C82D">
      <w:pPr>
        <w:rPr>
          <w:sz w:val="24"/>
        </w:rPr>
      </w:pPr>
      <w:r>
        <w:rPr>
          <w:sz w:val="24"/>
        </w:rPr>
        <w:br w:type="page"/>
      </w:r>
      <w:r>
        <w:rPr>
          <w:rFonts w:hint="eastAsia"/>
          <w:sz w:val="24"/>
        </w:rPr>
        <w:t>四、预期成果与创新之处</w:t>
      </w:r>
    </w:p>
    <w:tbl>
      <w:tblPr>
        <w:tblStyle w:val="1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3"/>
      </w:tblGrid>
      <w:tr w14:paraId="30436E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5" w:hRule="atLeast"/>
        </w:trPr>
        <w:tc>
          <w:tcPr>
            <w:tcW w:w="8493" w:type="dxa"/>
          </w:tcPr>
          <w:p w14:paraId="2FFA4C07">
            <w:pPr>
              <w:rPr>
                <w:sz w:val="24"/>
              </w:rPr>
            </w:pPr>
          </w:p>
        </w:tc>
      </w:tr>
    </w:tbl>
    <w:p w14:paraId="25F9BD4A">
      <w:pPr>
        <w:rPr>
          <w:sz w:val="24"/>
        </w:rPr>
      </w:pPr>
    </w:p>
    <w:p w14:paraId="78DF7C92">
      <w:r>
        <w:rPr>
          <w:rFonts w:hint="eastAsia"/>
          <w:sz w:val="24"/>
        </w:rPr>
        <w:t>五、申请者与本项目有关的工作基础</w:t>
      </w:r>
    </w:p>
    <w:tbl>
      <w:tblPr>
        <w:tblStyle w:val="1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9"/>
      </w:tblGrid>
      <w:tr w14:paraId="0EE9EC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3" w:hRule="atLeast"/>
        </w:trPr>
        <w:tc>
          <w:tcPr>
            <w:tcW w:w="8479" w:type="dxa"/>
          </w:tcPr>
          <w:p w14:paraId="7AB196F3">
            <w:pPr>
              <w:rPr>
                <w:rFonts w:hint="eastAsia"/>
              </w:rPr>
            </w:pPr>
            <w:r>
              <w:rPr>
                <w:rFonts w:hint="eastAsia"/>
              </w:rPr>
              <w:t>（与本课题相关的研究工作积累及其学术业绩，申请人和课题组主要成员简历，科研平台等）</w:t>
            </w:r>
          </w:p>
          <w:p w14:paraId="09F8D96C">
            <w:pPr>
              <w:rPr>
                <w:rFonts w:hint="eastAsia"/>
              </w:rPr>
            </w:pPr>
            <w:r>
              <w:rPr>
                <w:rFonts w:hint="eastAsia"/>
              </w:rPr>
              <w:t>1. 与本课题相关的研究工作积累及其相关学术业绩</w:t>
            </w:r>
          </w:p>
          <w:p w14:paraId="2AB9C280"/>
          <w:p w14:paraId="3367802B"/>
          <w:p w14:paraId="049179C3"/>
          <w:p w14:paraId="7408A7B1">
            <w:pPr>
              <w:rPr>
                <w:rFonts w:hint="eastAsia"/>
              </w:rPr>
            </w:pPr>
          </w:p>
          <w:p w14:paraId="24ACB908">
            <w:pPr>
              <w:rPr>
                <w:rFonts w:hint="eastAsia"/>
              </w:rPr>
            </w:pPr>
            <w:r>
              <w:rPr>
                <w:rFonts w:hint="eastAsia"/>
              </w:rPr>
              <w:t>2. 申请人和课题组主要成员简历</w:t>
            </w:r>
          </w:p>
          <w:p w14:paraId="11431F5B"/>
          <w:p w14:paraId="5716A96B"/>
          <w:p w14:paraId="6D0B9878"/>
          <w:p w14:paraId="2021378D">
            <w:pPr>
              <w:rPr>
                <w:rFonts w:hint="eastAsia"/>
              </w:rPr>
            </w:pPr>
          </w:p>
          <w:p w14:paraId="1B6E5307">
            <w:pPr>
              <w:rPr>
                <w:rFonts w:hint="eastAsia"/>
              </w:rPr>
            </w:pPr>
            <w:r>
              <w:rPr>
                <w:rFonts w:hint="eastAsia"/>
              </w:rPr>
              <w:t>3. 申请人和主要研究成员承担相关课题情况（分在研和已结题，说明与本课题的关系；不超过3项）</w:t>
            </w:r>
          </w:p>
          <w:p w14:paraId="7273EF42"/>
          <w:p w14:paraId="46FA3C48"/>
          <w:p w14:paraId="32FC8D15">
            <w:pPr>
              <w:rPr>
                <w:rFonts w:hint="eastAsia"/>
              </w:rPr>
            </w:pPr>
          </w:p>
          <w:p w14:paraId="64AEAE43"/>
          <w:p w14:paraId="30BAF230">
            <w:r>
              <w:rPr>
                <w:rFonts w:hint="eastAsia"/>
              </w:rPr>
              <w:t>4. 可依托的科研平台（全国重点实验室、省部级重点实验室等）</w:t>
            </w:r>
          </w:p>
        </w:tc>
      </w:tr>
    </w:tbl>
    <w:p w14:paraId="0D396516"/>
    <w:p w14:paraId="6DE7C6DE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六、拟使用本实验室的主要仪器设备和估计用机时间</w:t>
      </w:r>
    </w:p>
    <w:tbl>
      <w:tblPr>
        <w:tblStyle w:val="1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1"/>
        <w:gridCol w:w="4311"/>
      </w:tblGrid>
      <w:tr w14:paraId="6A9DFA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4161" w:type="dxa"/>
            <w:vAlign w:val="center"/>
          </w:tcPr>
          <w:p w14:paraId="6FC53698">
            <w:pPr>
              <w:jc w:val="center"/>
            </w:pPr>
            <w:r>
              <w:rPr>
                <w:rFonts w:hint="eastAsia"/>
              </w:rPr>
              <w:t>仪 器 设 备 名 称</w:t>
            </w:r>
          </w:p>
        </w:tc>
        <w:tc>
          <w:tcPr>
            <w:tcW w:w="4311" w:type="dxa"/>
            <w:vAlign w:val="center"/>
          </w:tcPr>
          <w:p w14:paraId="7BCC6079">
            <w:pPr>
              <w:jc w:val="center"/>
            </w:pPr>
            <w:r>
              <w:rPr>
                <w:rFonts w:hint="eastAsia"/>
              </w:rPr>
              <w:t>估 计 用 机 时 间</w:t>
            </w:r>
          </w:p>
        </w:tc>
      </w:tr>
      <w:tr w14:paraId="2E9CC3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61" w:type="dxa"/>
            <w:vAlign w:val="center"/>
          </w:tcPr>
          <w:p w14:paraId="49A07DD5"/>
        </w:tc>
        <w:tc>
          <w:tcPr>
            <w:tcW w:w="4311" w:type="dxa"/>
            <w:vAlign w:val="center"/>
          </w:tcPr>
          <w:p w14:paraId="2D083317"/>
        </w:tc>
      </w:tr>
      <w:tr w14:paraId="007141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61" w:type="dxa"/>
            <w:vAlign w:val="center"/>
          </w:tcPr>
          <w:p w14:paraId="4F0911BC"/>
        </w:tc>
        <w:tc>
          <w:tcPr>
            <w:tcW w:w="4311" w:type="dxa"/>
            <w:vAlign w:val="center"/>
          </w:tcPr>
          <w:p w14:paraId="29FA3FE0"/>
        </w:tc>
      </w:tr>
      <w:tr w14:paraId="34DA3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61" w:type="dxa"/>
            <w:vAlign w:val="center"/>
          </w:tcPr>
          <w:p w14:paraId="13E6DBC5"/>
        </w:tc>
        <w:tc>
          <w:tcPr>
            <w:tcW w:w="4311" w:type="dxa"/>
            <w:vAlign w:val="center"/>
          </w:tcPr>
          <w:p w14:paraId="1A89D5C2"/>
        </w:tc>
      </w:tr>
      <w:tr w14:paraId="406918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61" w:type="dxa"/>
            <w:vAlign w:val="center"/>
          </w:tcPr>
          <w:p w14:paraId="31F6AAA7"/>
        </w:tc>
        <w:tc>
          <w:tcPr>
            <w:tcW w:w="4311" w:type="dxa"/>
            <w:vAlign w:val="center"/>
          </w:tcPr>
          <w:p w14:paraId="5EFD8F23"/>
        </w:tc>
      </w:tr>
      <w:tr w14:paraId="127B9B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61" w:type="dxa"/>
            <w:vAlign w:val="center"/>
          </w:tcPr>
          <w:p w14:paraId="1AD7322C"/>
        </w:tc>
        <w:tc>
          <w:tcPr>
            <w:tcW w:w="4311" w:type="dxa"/>
            <w:vAlign w:val="center"/>
          </w:tcPr>
          <w:p w14:paraId="4CAC8BCA"/>
        </w:tc>
      </w:tr>
      <w:tr w14:paraId="3F8286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61" w:type="dxa"/>
            <w:vAlign w:val="center"/>
          </w:tcPr>
          <w:p w14:paraId="70B45CA1"/>
        </w:tc>
        <w:tc>
          <w:tcPr>
            <w:tcW w:w="4311" w:type="dxa"/>
            <w:vAlign w:val="center"/>
          </w:tcPr>
          <w:p w14:paraId="52526F3E"/>
        </w:tc>
      </w:tr>
      <w:tr w14:paraId="1ED73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161" w:type="dxa"/>
            <w:vAlign w:val="center"/>
          </w:tcPr>
          <w:p w14:paraId="1BB2D8AC"/>
        </w:tc>
        <w:tc>
          <w:tcPr>
            <w:tcW w:w="4311" w:type="dxa"/>
            <w:vAlign w:val="center"/>
          </w:tcPr>
          <w:p w14:paraId="372EF0C3"/>
        </w:tc>
      </w:tr>
    </w:tbl>
    <w:p w14:paraId="2AF627F1"/>
    <w:p w14:paraId="40671354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七、项目经费预算</w:t>
      </w:r>
    </w:p>
    <w:tbl>
      <w:tblPr>
        <w:tblStyle w:val="1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8"/>
        <w:gridCol w:w="1440"/>
        <w:gridCol w:w="3871"/>
      </w:tblGrid>
      <w:tr w14:paraId="5D9485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168" w:type="dxa"/>
            <w:vAlign w:val="center"/>
          </w:tcPr>
          <w:p w14:paraId="4D5D61FE">
            <w:pPr>
              <w:jc w:val="center"/>
            </w:pPr>
          </w:p>
        </w:tc>
        <w:tc>
          <w:tcPr>
            <w:tcW w:w="1440" w:type="dxa"/>
            <w:vAlign w:val="center"/>
          </w:tcPr>
          <w:p w14:paraId="12853D5F">
            <w:pPr>
              <w:jc w:val="center"/>
            </w:pPr>
            <w:r>
              <w:rPr>
                <w:rFonts w:hint="eastAsia"/>
              </w:rPr>
              <w:t>金额（元）</w:t>
            </w:r>
          </w:p>
        </w:tc>
        <w:tc>
          <w:tcPr>
            <w:tcW w:w="3871" w:type="dxa"/>
            <w:vAlign w:val="center"/>
          </w:tcPr>
          <w:p w14:paraId="1C900ECD">
            <w:pPr>
              <w:jc w:val="center"/>
            </w:pPr>
            <w:r>
              <w:rPr>
                <w:rFonts w:hint="eastAsia"/>
              </w:rPr>
              <w:t>计 算 依 据</w:t>
            </w:r>
          </w:p>
        </w:tc>
      </w:tr>
      <w:tr w14:paraId="63BF5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3168" w:type="dxa"/>
            <w:vAlign w:val="center"/>
          </w:tcPr>
          <w:p w14:paraId="25C5B364">
            <w:pPr>
              <w:jc w:val="center"/>
            </w:pPr>
            <w:r>
              <w:rPr>
                <w:rFonts w:hint="eastAsia"/>
              </w:rPr>
              <w:t>合    计</w:t>
            </w:r>
          </w:p>
        </w:tc>
        <w:tc>
          <w:tcPr>
            <w:tcW w:w="1440" w:type="dxa"/>
            <w:vAlign w:val="center"/>
          </w:tcPr>
          <w:p w14:paraId="2C7FC4F8"/>
        </w:tc>
        <w:tc>
          <w:tcPr>
            <w:tcW w:w="3871" w:type="dxa"/>
            <w:vAlign w:val="center"/>
          </w:tcPr>
          <w:p w14:paraId="3CB41611"/>
        </w:tc>
      </w:tr>
      <w:tr w14:paraId="482B1F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168" w:type="dxa"/>
            <w:vAlign w:val="center"/>
          </w:tcPr>
          <w:p w14:paraId="3E9DF3F2">
            <w:r>
              <w:rPr>
                <w:rFonts w:hint="eastAsia"/>
              </w:rPr>
              <w:t>1. 材料费</w:t>
            </w:r>
          </w:p>
        </w:tc>
        <w:tc>
          <w:tcPr>
            <w:tcW w:w="1440" w:type="dxa"/>
            <w:vAlign w:val="center"/>
          </w:tcPr>
          <w:p w14:paraId="4CA46F9E"/>
        </w:tc>
        <w:tc>
          <w:tcPr>
            <w:tcW w:w="3871" w:type="dxa"/>
            <w:vAlign w:val="center"/>
          </w:tcPr>
          <w:p w14:paraId="5B5ADF08"/>
        </w:tc>
      </w:tr>
      <w:tr w14:paraId="14C385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168" w:type="dxa"/>
            <w:vAlign w:val="center"/>
          </w:tcPr>
          <w:p w14:paraId="396668C6">
            <w:r>
              <w:rPr>
                <w:rFonts w:hint="eastAsia"/>
              </w:rPr>
              <w:t>2. 测试化验加工费</w:t>
            </w:r>
          </w:p>
        </w:tc>
        <w:tc>
          <w:tcPr>
            <w:tcW w:w="1440" w:type="dxa"/>
            <w:vAlign w:val="center"/>
          </w:tcPr>
          <w:p w14:paraId="28CE33C5"/>
        </w:tc>
        <w:tc>
          <w:tcPr>
            <w:tcW w:w="3871" w:type="dxa"/>
            <w:vAlign w:val="center"/>
          </w:tcPr>
          <w:p w14:paraId="09A4DD1E"/>
        </w:tc>
      </w:tr>
      <w:tr w14:paraId="55613AE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168" w:type="dxa"/>
            <w:vAlign w:val="center"/>
          </w:tcPr>
          <w:p w14:paraId="2BE4F217">
            <w:r>
              <w:rPr>
                <w:rFonts w:hint="eastAsia"/>
              </w:rPr>
              <w:t>3. 燃料动力费</w:t>
            </w:r>
          </w:p>
        </w:tc>
        <w:tc>
          <w:tcPr>
            <w:tcW w:w="1440" w:type="dxa"/>
            <w:vAlign w:val="center"/>
          </w:tcPr>
          <w:p w14:paraId="0928227E"/>
        </w:tc>
        <w:tc>
          <w:tcPr>
            <w:tcW w:w="3871" w:type="dxa"/>
            <w:vAlign w:val="center"/>
          </w:tcPr>
          <w:p w14:paraId="63BFEFD9"/>
        </w:tc>
      </w:tr>
      <w:tr w14:paraId="4A718A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168" w:type="dxa"/>
            <w:vAlign w:val="center"/>
          </w:tcPr>
          <w:p w14:paraId="0E1CF541">
            <w:r>
              <w:rPr>
                <w:rFonts w:hint="eastAsia"/>
              </w:rPr>
              <w:t>4. 差旅费</w:t>
            </w:r>
          </w:p>
        </w:tc>
        <w:tc>
          <w:tcPr>
            <w:tcW w:w="1440" w:type="dxa"/>
            <w:vAlign w:val="center"/>
          </w:tcPr>
          <w:p w14:paraId="07F9697A"/>
        </w:tc>
        <w:tc>
          <w:tcPr>
            <w:tcW w:w="3871" w:type="dxa"/>
            <w:vAlign w:val="center"/>
          </w:tcPr>
          <w:p w14:paraId="06501CE7"/>
        </w:tc>
      </w:tr>
      <w:tr w14:paraId="6F8296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168" w:type="dxa"/>
            <w:vAlign w:val="center"/>
          </w:tcPr>
          <w:p w14:paraId="00DB66BC">
            <w:r>
              <w:rPr>
                <w:rFonts w:hint="eastAsia"/>
              </w:rPr>
              <w:t>5. 其他</w:t>
            </w:r>
          </w:p>
        </w:tc>
        <w:tc>
          <w:tcPr>
            <w:tcW w:w="1440" w:type="dxa"/>
            <w:vAlign w:val="center"/>
          </w:tcPr>
          <w:p w14:paraId="7C00F50A"/>
        </w:tc>
        <w:tc>
          <w:tcPr>
            <w:tcW w:w="3871" w:type="dxa"/>
            <w:vAlign w:val="center"/>
          </w:tcPr>
          <w:p w14:paraId="4BC56A0F"/>
        </w:tc>
      </w:tr>
    </w:tbl>
    <w:p w14:paraId="1B25188F"/>
    <w:p w14:paraId="48819DCC">
      <w:pPr>
        <w:rPr>
          <w:rFonts w:hint="eastAsia"/>
          <w:sz w:val="24"/>
          <w:szCs w:val="32"/>
        </w:rPr>
      </w:pPr>
      <w:r>
        <w:rPr>
          <w:rFonts w:hint="eastAsia"/>
          <w:sz w:val="24"/>
          <w:szCs w:val="32"/>
        </w:rPr>
        <w:t>八、申请人签字</w:t>
      </w:r>
    </w:p>
    <w:tbl>
      <w:tblPr>
        <w:tblStyle w:val="1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9"/>
      </w:tblGrid>
      <w:tr w14:paraId="76ED39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2" w:hRule="atLeast"/>
        </w:trPr>
        <w:tc>
          <w:tcPr>
            <w:tcW w:w="8479" w:type="dxa"/>
            <w:vAlign w:val="center"/>
          </w:tcPr>
          <w:p w14:paraId="32F1E1C9">
            <w:pPr>
              <w:snapToGrid w:val="0"/>
              <w:spacing w:before="156" w:beforeLines="50" w:line="288" w:lineRule="auto"/>
              <w:ind w:firstLine="480" w:firstLineChars="200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我保证申请书内容的真实性。如果获得开放课题资助，我将履行课题负责人职责，严格遵守</w:t>
            </w:r>
            <w:r>
              <w:rPr>
                <w:rFonts w:hint="eastAsia"/>
                <w:sz w:val="24"/>
                <w:szCs w:val="28"/>
              </w:rPr>
              <w:t>农业农村部水产动物营养与饲料重点实验室</w:t>
            </w:r>
            <w:r>
              <w:rPr>
                <w:sz w:val="24"/>
                <w:szCs w:val="28"/>
              </w:rPr>
              <w:t>开放课题管理规定，切实保证研究工作时间，认真开展工作，按时报送有关材料。若填报失实和违反规定，本人将承担全部责任。</w:t>
            </w:r>
            <w:r>
              <w:rPr>
                <w:sz w:val="24"/>
                <w:szCs w:val="28"/>
              </w:rPr>
              <w:tab/>
            </w:r>
            <w:r>
              <w:rPr>
                <w:sz w:val="24"/>
                <w:szCs w:val="28"/>
              </w:rPr>
              <w:tab/>
            </w:r>
            <w:r>
              <w:rPr>
                <w:sz w:val="24"/>
                <w:szCs w:val="28"/>
              </w:rPr>
              <w:tab/>
            </w:r>
            <w:r>
              <w:rPr>
                <w:sz w:val="24"/>
                <w:szCs w:val="28"/>
              </w:rPr>
              <w:t xml:space="preserve">                                   </w:t>
            </w:r>
          </w:p>
          <w:p w14:paraId="046FB7E3">
            <w:pPr>
              <w:snapToGrid w:val="0"/>
              <w:rPr>
                <w:rFonts w:hint="eastAsia"/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</w:p>
          <w:p w14:paraId="4CEE271A">
            <w:pPr>
              <w:snapToGrid w:val="0"/>
              <w:rPr>
                <w:rFonts w:hint="eastAsia"/>
                <w:sz w:val="24"/>
                <w:szCs w:val="28"/>
              </w:rPr>
            </w:pPr>
          </w:p>
          <w:p w14:paraId="675EEDA7">
            <w:pPr>
              <w:snapToGrid w:val="0"/>
              <w:rPr>
                <w:sz w:val="24"/>
                <w:szCs w:val="28"/>
              </w:rPr>
            </w:pPr>
          </w:p>
          <w:p w14:paraId="3FD01E5F">
            <w:pPr>
              <w:snapToGrid w:val="0"/>
              <w:rPr>
                <w:sz w:val="24"/>
                <w:szCs w:val="28"/>
              </w:rPr>
            </w:pPr>
          </w:p>
          <w:p w14:paraId="2E2A0246">
            <w:pPr>
              <w:snapToGrid w:val="0"/>
              <w:rPr>
                <w:rFonts w:hint="eastAsia"/>
                <w:sz w:val="24"/>
                <w:szCs w:val="28"/>
              </w:rPr>
            </w:pPr>
          </w:p>
          <w:p w14:paraId="610AD07D">
            <w:pPr>
              <w:jc w:val="center"/>
            </w:pPr>
            <w:r>
              <w:rPr>
                <w:sz w:val="24"/>
                <w:szCs w:val="28"/>
              </w:rPr>
              <w:t xml:space="preserve">                          申请人（签字）        年   月   日</w:t>
            </w:r>
          </w:p>
        </w:tc>
      </w:tr>
    </w:tbl>
    <w:p w14:paraId="0505FBB6">
      <w:pPr>
        <w:rPr>
          <w:rFonts w:hint="eastAsia"/>
          <w:sz w:val="24"/>
          <w:szCs w:val="32"/>
        </w:rPr>
      </w:pPr>
    </w:p>
    <w:p w14:paraId="002919E4"/>
    <w:p w14:paraId="0C20A7CB"/>
    <w:p w14:paraId="7DFCF726">
      <w:pPr>
        <w:rPr>
          <w:rFonts w:hint="eastAsia"/>
        </w:rPr>
      </w:pPr>
    </w:p>
    <w:p w14:paraId="792BE2CA">
      <w:pPr>
        <w:rPr>
          <w:sz w:val="24"/>
          <w:szCs w:val="32"/>
        </w:rPr>
      </w:pPr>
      <w:r>
        <w:rPr>
          <w:rFonts w:hint="eastAsia"/>
          <w:sz w:val="24"/>
          <w:szCs w:val="32"/>
        </w:rPr>
        <w:t>九、实验室审查意见</w:t>
      </w:r>
    </w:p>
    <w:tbl>
      <w:tblPr>
        <w:tblStyle w:val="1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9"/>
      </w:tblGrid>
      <w:tr w14:paraId="33E61F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</w:tblPrEx>
        <w:trPr>
          <w:trHeight w:val="3407" w:hRule="atLeast"/>
        </w:trPr>
        <w:tc>
          <w:tcPr>
            <w:tcW w:w="8479" w:type="dxa"/>
          </w:tcPr>
          <w:p w14:paraId="23A84C1B"/>
          <w:p w14:paraId="0A7C70DE"/>
          <w:p w14:paraId="6302ABF2"/>
          <w:p w14:paraId="072F1285"/>
        </w:tc>
      </w:tr>
      <w:tr w14:paraId="117848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8479" w:type="dxa"/>
            <w:vAlign w:val="center"/>
          </w:tcPr>
          <w:p w14:paraId="3F1A2E87">
            <w:pPr>
              <w:jc w:val="center"/>
            </w:pPr>
          </w:p>
          <w:p w14:paraId="6BABDD96">
            <w:pPr>
              <w:jc w:val="center"/>
            </w:pPr>
            <w:r>
              <w:rPr>
                <w:rFonts w:hint="eastAsia"/>
              </w:rPr>
              <w:t>主任（签章）                  实验室（章）           年   月   日</w:t>
            </w:r>
          </w:p>
          <w:p w14:paraId="6A77D020">
            <w:pPr>
              <w:jc w:val="center"/>
              <w:rPr>
                <w:rFonts w:hint="eastAsia"/>
              </w:rPr>
            </w:pPr>
          </w:p>
        </w:tc>
      </w:tr>
    </w:tbl>
    <w:p w14:paraId="4E8AA6AA"/>
    <w:p w14:paraId="6F60102B"/>
    <w:sectPr>
      <w:type w:val="oddPage"/>
      <w:pgSz w:w="11907" w:h="16840"/>
      <w:pgMar w:top="1440" w:right="1418" w:bottom="1440" w:left="1701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40322">
    <w:pPr>
      <w:pStyle w:val="12"/>
      <w:framePr w:wrap="around" w:vAnchor="text" w:hAnchor="margin" w:xAlign="center" w:y="1"/>
      <w:rPr>
        <w:rStyle w:val="18"/>
        <w:rFonts w:hint="eastAsia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3</w:t>
    </w:r>
    <w:r>
      <w:fldChar w:fldCharType="end"/>
    </w:r>
  </w:p>
  <w:p w14:paraId="36A8D8A3">
    <w:pPr>
      <w:pStyle w:val="1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28B035">
    <w:pPr>
      <w:pStyle w:val="12"/>
      <w:framePr w:wrap="around" w:vAnchor="text" w:hAnchor="margin" w:xAlign="center" w:y="1"/>
      <w:rPr>
        <w:rStyle w:val="18"/>
        <w:rFonts w:hint="eastAsia"/>
      </w:rPr>
    </w:pPr>
    <w:r>
      <w:fldChar w:fldCharType="begin"/>
    </w:r>
    <w:r>
      <w:rPr>
        <w:rStyle w:val="18"/>
      </w:rPr>
      <w:instrText xml:space="preserve">PAGE  </w:instrText>
    </w:r>
    <w:r>
      <w:fldChar w:fldCharType="end"/>
    </w:r>
  </w:p>
  <w:p w14:paraId="0BFCC30A"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A6"/>
    <w:rsid w:val="000D01A1"/>
    <w:rsid w:val="001A178F"/>
    <w:rsid w:val="00237AFD"/>
    <w:rsid w:val="002620C1"/>
    <w:rsid w:val="00317BA7"/>
    <w:rsid w:val="0033691F"/>
    <w:rsid w:val="004B1693"/>
    <w:rsid w:val="005722CF"/>
    <w:rsid w:val="00581EA6"/>
    <w:rsid w:val="005E2A8C"/>
    <w:rsid w:val="006076CB"/>
    <w:rsid w:val="006E464C"/>
    <w:rsid w:val="0071099D"/>
    <w:rsid w:val="007646A2"/>
    <w:rsid w:val="00A42BD0"/>
    <w:rsid w:val="00B868C0"/>
    <w:rsid w:val="00C10C61"/>
    <w:rsid w:val="00DE6F46"/>
    <w:rsid w:val="00E939FF"/>
    <w:rsid w:val="00EC0D83"/>
    <w:rsid w:val="00F9687A"/>
    <w:rsid w:val="3758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14:ligatures w14:val="standardContextual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eastAsiaTheme="min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 Indent"/>
    <w:basedOn w:val="1"/>
    <w:link w:val="39"/>
    <w:qFormat/>
    <w:uiPriority w:val="0"/>
    <w:pPr>
      <w:ind w:left="475" w:hanging="475" w:hangingChars="198"/>
    </w:pPr>
    <w:rPr>
      <w:rFonts w:eastAsia="楷体_GB2312"/>
      <w:sz w:val="24"/>
    </w:rPr>
  </w:style>
  <w:style w:type="paragraph" w:styleId="12">
    <w:name w:val="footer"/>
    <w:basedOn w:val="1"/>
    <w:link w:val="38"/>
    <w:unhideWhenUsed/>
    <w:uiPriority w:val="0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3">
    <w:name w:val="header"/>
    <w:basedOn w:val="1"/>
    <w:link w:val="37"/>
    <w:unhideWhenUsed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14">
    <w:name w:val="Subtitle"/>
    <w:basedOn w:val="1"/>
    <w:next w:val="1"/>
    <w:link w:val="29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styleId="18">
    <w:name w:val="page number"/>
    <w:basedOn w:val="17"/>
    <w:qFormat/>
    <w:uiPriority w:val="0"/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 w:line="278" w:lineRule="auto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eastAsiaTheme="minorEastAsia" w:cstheme="minorBidi"/>
      <w:sz w:val="22"/>
      <w14:ligatures w14:val="standardContextual"/>
    </w:r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2"/>
    <w:uiPriority w:val="99"/>
    <w:rPr>
      <w:sz w:val="18"/>
      <w:szCs w:val="18"/>
    </w:rPr>
  </w:style>
  <w:style w:type="character" w:customStyle="1" w:styleId="39">
    <w:name w:val="正文文本缩进 字符"/>
    <w:basedOn w:val="17"/>
    <w:link w:val="11"/>
    <w:qFormat/>
    <w:uiPriority w:val="0"/>
    <w:rPr>
      <w:rFonts w:ascii="Times New Roman" w:hAnsi="Times New Roman" w:eastAsia="楷体_GB2312" w:cs="Times New Roman"/>
      <w:sz w:val="24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898</Words>
  <Characters>1065</Characters>
  <Lines>257</Lines>
  <Paragraphs>127</Paragraphs>
  <TotalTime>115</TotalTime>
  <ScaleCrop>false</ScaleCrop>
  <LinksUpToDate>false</LinksUpToDate>
  <CharactersWithSpaces>1276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2025-08-18T05:42:00Z</dcterms:created>
  <dc:creator>Xiaoyuan Ge</dc:creator>
  <cp:lastModifiedBy>yanjiao</cp:lastModifiedBy>
  <dcterms:modified xsi:type="dcterms:W3CDTF">2026-08-27T08:25:21Z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eyJoZGlkIjoiMmNkMGY1OTMyNTdiOTY4ZGNjZTY4ZWU5N2JiODYwMzQiLCJ1c2VySWQiOiI0NDAwMDk4NjgifQ==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969A9751BFE34F0299A30E640B10519E_12</vt:lpwstr>
  </property>
</Properties>
</file>