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pacing w:val="10"/>
          <w:kern w:val="44"/>
          <w:sz w:val="24"/>
          <w:szCs w:val="24"/>
          <w:lang w:eastAsia="zh-CN"/>
        </w:rPr>
      </w:pPr>
      <w:r>
        <w:rPr>
          <w:rFonts w:hint="eastAsia" w:ascii="仿宋" w:hAnsi="仿宋" w:eastAsia="仿宋"/>
          <w:spacing w:val="10"/>
          <w:kern w:val="44"/>
          <w:sz w:val="32"/>
          <w:szCs w:val="24"/>
        </w:rPr>
        <w:t>附件</w:t>
      </w:r>
      <w:r>
        <w:rPr>
          <w:rFonts w:hint="eastAsia" w:ascii="仿宋" w:hAnsi="仿宋" w:eastAsia="仿宋"/>
          <w:spacing w:val="10"/>
          <w:kern w:val="44"/>
          <w:sz w:val="32"/>
          <w:szCs w:val="24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仿宋" w:eastAsia="方正小标宋简体"/>
          <w:spacing w:val="10"/>
          <w:kern w:val="44"/>
          <w:sz w:val="36"/>
        </w:rPr>
      </w:pPr>
      <w:r>
        <w:rPr>
          <w:rFonts w:hint="eastAsia" w:ascii="方正小标宋简体" w:hAnsi="仿宋" w:eastAsia="方正小标宋简体"/>
          <w:spacing w:val="10"/>
          <w:kern w:val="44"/>
          <w:sz w:val="36"/>
        </w:rPr>
        <w:t>中国海洋大学第十六届“杰出青年志愿者”推荐表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6"/>
        <w:gridCol w:w="1276"/>
        <w:gridCol w:w="567"/>
        <w:gridCol w:w="850"/>
        <w:gridCol w:w="426"/>
        <w:gridCol w:w="850"/>
        <w:gridCol w:w="1125"/>
        <w:gridCol w:w="142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姓　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性   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民 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学   历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所在单位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年级、专业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电子邮箱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参加志愿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服务时间</w:t>
            </w:r>
          </w:p>
        </w:tc>
        <w:tc>
          <w:tcPr>
            <w:tcW w:w="7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主要志愿服务经历</w:t>
            </w:r>
          </w:p>
        </w:tc>
        <w:tc>
          <w:tcPr>
            <w:tcW w:w="7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999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pacing w:val="38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pacing w:val="38"/>
                <w:sz w:val="24"/>
                <w:szCs w:val="22"/>
              </w:rPr>
              <w:t>主 要 事 迹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（</w:t>
            </w:r>
            <w:r>
              <w:rPr>
                <w:rFonts w:hint="eastAsia" w:ascii="仿宋" w:hAnsi="仿宋" w:eastAsia="仿宋" w:cs="楷体_GB2312"/>
                <w:sz w:val="24"/>
              </w:rPr>
              <w:t>主要事迹不超过</w:t>
            </w:r>
            <w:r>
              <w:rPr>
                <w:rFonts w:hint="eastAsia" w:ascii="仿宋" w:hAnsi="仿宋" w:eastAsia="仿宋" w:cs="宋体"/>
                <w:sz w:val="24"/>
              </w:rPr>
              <w:t>300</w:t>
            </w:r>
            <w:r>
              <w:rPr>
                <w:rFonts w:hint="eastAsia" w:ascii="仿宋" w:hAnsi="仿宋" w:eastAsia="仿宋" w:cs="楷体_GB2312"/>
                <w:sz w:val="24"/>
              </w:rPr>
              <w:t>字，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另附</w:t>
            </w:r>
            <w:r>
              <w:rPr>
                <w:rFonts w:hint="eastAsia" w:ascii="仿宋" w:hAnsi="仿宋" w:eastAsia="仿宋" w:cs="宋体"/>
                <w:sz w:val="24"/>
                <w:szCs w:val="22"/>
              </w:rPr>
              <w:t>2000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字以内详细事迹材料</w:t>
            </w:r>
            <w:r>
              <w:rPr>
                <w:rFonts w:hint="eastAsia" w:ascii="仿宋" w:hAnsi="仿宋" w:eastAsia="仿宋" w:cs="楷体_GB2312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844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38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pacing w:val="38"/>
                <w:sz w:val="24"/>
                <w:szCs w:val="22"/>
              </w:rPr>
              <w:t>院团委（总支）意见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 xml:space="preserve">     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2"/>
              </w:rPr>
              <w:t xml:space="preserve">   （盖　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  <w:szCs w:val="22"/>
              </w:rPr>
              <w:t xml:space="preserve">     年　月　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38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pacing w:val="38"/>
                <w:sz w:val="24"/>
                <w:szCs w:val="22"/>
              </w:rPr>
              <w:t>院党委（总支）意见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_GB2312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2"/>
              </w:rPr>
              <w:t xml:space="preserve">     （盖　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 w:val="24"/>
                <w:szCs w:val="22"/>
              </w:rPr>
              <w:t xml:space="preserve">     年　月　日</w:t>
            </w:r>
          </w:p>
        </w:tc>
      </w:tr>
    </w:tbl>
    <w:p>
      <w:pPr>
        <w:spacing w:line="360" w:lineRule="auto"/>
        <w:rPr>
          <w:rFonts w:ascii="仿宋" w:hAnsi="仿宋" w:eastAsia="仿宋"/>
          <w:spacing w:val="10"/>
          <w:kern w:val="44"/>
          <w:sz w:val="24"/>
          <w:szCs w:val="24"/>
        </w:rPr>
      </w:pPr>
    </w:p>
    <w:p>
      <w:pPr>
        <w:spacing w:line="360" w:lineRule="auto"/>
      </w:pPr>
    </w:p>
    <w:sectPr>
      <w:pgSz w:w="11906" w:h="16838"/>
      <w:pgMar w:top="1440" w:right="1531" w:bottom="1440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5C"/>
    <w:rsid w:val="000478D6"/>
    <w:rsid w:val="00047E4A"/>
    <w:rsid w:val="003C1ECA"/>
    <w:rsid w:val="00462BA9"/>
    <w:rsid w:val="005C52C8"/>
    <w:rsid w:val="00601069"/>
    <w:rsid w:val="00894ED4"/>
    <w:rsid w:val="00AB145C"/>
    <w:rsid w:val="00AF37B2"/>
    <w:rsid w:val="00B36219"/>
    <w:rsid w:val="00B403EC"/>
    <w:rsid w:val="00BD157A"/>
    <w:rsid w:val="00D26A31"/>
    <w:rsid w:val="00FD60F2"/>
    <w:rsid w:val="194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5</TotalTime>
  <ScaleCrop>false</ScaleCrop>
  <LinksUpToDate>false</LinksUpToDate>
  <CharactersWithSpaces>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2020-03-21T08:40:00Z</dcterms:created>
  <dc:creator>LeeGu</dc:creator>
  <cp:lastModifiedBy>温晴</cp:lastModifiedBy>
  <dcterms:modified xsi:type="dcterms:W3CDTF">2021-03-24T02:09:46Z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